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AC" w:rsidRDefault="00733BAB" w:rsidP="00E572AC">
      <w:pPr>
        <w:tabs>
          <w:tab w:val="left" w:pos="8280"/>
        </w:tabs>
        <w:jc w:val="center"/>
        <w:rPr>
          <w:rFonts w:asciiTheme="minorHAnsi" w:hAnsiTheme="minorHAnsi"/>
          <w:sz w:val="40"/>
          <w:szCs w:val="40"/>
        </w:rPr>
      </w:pPr>
      <w:r>
        <w:rPr>
          <w:rFonts w:asciiTheme="minorHAnsi" w:hAnsiTheme="minorHAnsi"/>
          <w:sz w:val="40"/>
          <w:szCs w:val="40"/>
        </w:rPr>
        <w:t>Drugs and Alcohol</w:t>
      </w:r>
    </w:p>
    <w:p w:rsidR="00E572AC" w:rsidRPr="00AE02CB" w:rsidRDefault="00E572AC" w:rsidP="00E572AC">
      <w:pPr>
        <w:tabs>
          <w:tab w:val="left" w:pos="8280"/>
        </w:tabs>
        <w:jc w:val="center"/>
        <w:rPr>
          <w:rFonts w:asciiTheme="minorHAnsi" w:hAnsiTheme="minorHAnsi"/>
          <w:sz w:val="14"/>
          <w:szCs w:val="14"/>
        </w:rPr>
      </w:pPr>
    </w:p>
    <w:p w:rsidR="00F42012" w:rsidRPr="006D0CB3" w:rsidRDefault="00480D75" w:rsidP="00480D75">
      <w:pPr>
        <w:jc w:val="both"/>
        <w:rPr>
          <w:rFonts w:asciiTheme="minorHAnsi" w:hAnsiTheme="minorHAnsi"/>
          <w:b/>
          <w:bCs/>
          <w:sz w:val="32"/>
          <w:szCs w:val="32"/>
          <w:u w:val="single"/>
        </w:rPr>
      </w:pPr>
      <w:r>
        <w:rPr>
          <w:rFonts w:asciiTheme="minorHAnsi" w:hAnsiTheme="minorHAnsi"/>
          <w:b/>
          <w:bCs/>
          <w:sz w:val="32"/>
          <w:szCs w:val="32"/>
          <w:u w:val="single"/>
        </w:rPr>
        <w:t>Drugs</w:t>
      </w:r>
    </w:p>
    <w:p w:rsidR="00E572AC" w:rsidRDefault="00E572AC" w:rsidP="0042290A">
      <w:pPr>
        <w:jc w:val="both"/>
        <w:rPr>
          <w:rFonts w:asciiTheme="minorHAnsi" w:hAnsiTheme="minorHAnsi"/>
          <w:sz w:val="32"/>
          <w:szCs w:val="32"/>
        </w:rPr>
      </w:pPr>
    </w:p>
    <w:p w:rsidR="0042290A" w:rsidRPr="0042290A" w:rsidRDefault="00BD3A8F" w:rsidP="0042290A">
      <w:pPr>
        <w:jc w:val="both"/>
        <w:rPr>
          <w:rFonts w:asciiTheme="minorHAnsi" w:hAnsiTheme="minorHAnsi"/>
          <w:sz w:val="32"/>
          <w:szCs w:val="32"/>
        </w:rPr>
      </w:pPr>
      <w:r>
        <w:rPr>
          <w:noProof/>
          <w:lang w:eastAsia="en-GB" w:bidi="he-IL"/>
        </w:rPr>
        <w:drawing>
          <wp:anchor distT="0" distB="0" distL="114300" distR="114300" simplePos="0" relativeHeight="251666432" behindDoc="0" locked="0" layoutInCell="1" allowOverlap="1">
            <wp:simplePos x="0" y="0"/>
            <wp:positionH relativeFrom="column">
              <wp:posOffset>2708275</wp:posOffset>
            </wp:positionH>
            <wp:positionV relativeFrom="paragraph">
              <wp:posOffset>-9525</wp:posOffset>
            </wp:positionV>
            <wp:extent cx="1901825" cy="2320290"/>
            <wp:effectExtent l="19050" t="19050" r="22225" b="22860"/>
            <wp:wrapNone/>
            <wp:docPr id="15" name="Picture 35" descr="http://tekla88.info/wp-content/uploads/2011/12/Is-coffee-a-d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kla88.info/wp-content/uploads/2011/12/Is-coffee-a-drug.jpg"/>
                    <pic:cNvPicPr>
                      <a:picLocks noChangeAspect="1" noChangeArrowheads="1"/>
                    </pic:cNvPicPr>
                  </pic:nvPicPr>
                  <pic:blipFill>
                    <a:blip r:embed="rId7" cstate="print"/>
                    <a:srcRect l="4816" t="3433" r="4630" b="3863"/>
                    <a:stretch>
                      <a:fillRect/>
                    </a:stretch>
                  </pic:blipFill>
                  <pic:spPr bwMode="auto">
                    <a:xfrm>
                      <a:off x="0" y="0"/>
                      <a:ext cx="1901825" cy="2320290"/>
                    </a:xfrm>
                    <a:prstGeom prst="rect">
                      <a:avLst/>
                    </a:prstGeom>
                    <a:noFill/>
                    <a:ln w="9525">
                      <a:solidFill>
                        <a:schemeClr val="tx1"/>
                      </a:solidFill>
                      <a:miter lim="800000"/>
                      <a:headEnd/>
                      <a:tailEnd/>
                    </a:ln>
                  </pic:spPr>
                </pic:pic>
              </a:graphicData>
            </a:graphic>
          </wp:anchor>
        </w:drawing>
      </w:r>
      <w:r>
        <w:rPr>
          <w:noProof/>
          <w:lang w:eastAsia="en-GB" w:bidi="he-IL"/>
        </w:rPr>
        <w:drawing>
          <wp:anchor distT="0" distB="0" distL="114300" distR="114300" simplePos="0" relativeHeight="251668480" behindDoc="0" locked="0" layoutInCell="1" allowOverlap="1">
            <wp:simplePos x="0" y="0"/>
            <wp:positionH relativeFrom="column">
              <wp:posOffset>4775118</wp:posOffset>
            </wp:positionH>
            <wp:positionV relativeFrom="paragraph">
              <wp:posOffset>-9237</wp:posOffset>
            </wp:positionV>
            <wp:extent cx="2053922" cy="2270793"/>
            <wp:effectExtent l="19050" t="19050" r="22528" b="15207"/>
            <wp:wrapNone/>
            <wp:docPr id="44" name="Picture 44" descr="http://st-listas.20minutos.es/images/2010-01/180964/1996827_640px.jpg?128392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listas.20minutos.es/images/2010-01/180964/1996827_640px.jpg?1283923643"/>
                    <pic:cNvPicPr>
                      <a:picLocks noChangeAspect="1" noChangeArrowheads="1"/>
                    </pic:cNvPicPr>
                  </pic:nvPicPr>
                  <pic:blipFill>
                    <a:blip r:embed="rId8" cstate="print"/>
                    <a:srcRect/>
                    <a:stretch>
                      <a:fillRect/>
                    </a:stretch>
                  </pic:blipFill>
                  <pic:spPr bwMode="auto">
                    <a:xfrm>
                      <a:off x="0" y="0"/>
                      <a:ext cx="2059013" cy="2276422"/>
                    </a:xfrm>
                    <a:prstGeom prst="rect">
                      <a:avLst/>
                    </a:prstGeom>
                    <a:noFill/>
                    <a:ln w="9525">
                      <a:solidFill>
                        <a:schemeClr val="tx1"/>
                      </a:solidFill>
                      <a:miter lim="800000"/>
                      <a:headEnd/>
                      <a:tailEnd/>
                    </a:ln>
                  </pic:spPr>
                </pic:pic>
              </a:graphicData>
            </a:graphic>
          </wp:anchor>
        </w:drawing>
      </w:r>
      <w:r w:rsidR="00770BFA">
        <w:rPr>
          <w:noProof/>
          <w:lang w:eastAsia="en-GB" w:bidi="he-IL"/>
        </w:rPr>
        <w:drawing>
          <wp:anchor distT="0" distB="0" distL="114300" distR="114300" simplePos="0" relativeHeight="251658240" behindDoc="0" locked="0" layoutInCell="1" allowOverlap="1">
            <wp:simplePos x="0" y="0"/>
            <wp:positionH relativeFrom="column">
              <wp:posOffset>24765</wp:posOffset>
            </wp:positionH>
            <wp:positionV relativeFrom="paragraph">
              <wp:posOffset>-5080</wp:posOffset>
            </wp:positionV>
            <wp:extent cx="2505710" cy="2315210"/>
            <wp:effectExtent l="19050" t="19050" r="27940" b="27940"/>
            <wp:wrapNone/>
            <wp:docPr id="1" name="Picture 1" descr="http://eso-cdn.careers.bmj.com/article-images/cf0508.f2_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cdn.careers.bmj.com/article-images/cf0508.f2_default.gif"/>
                    <pic:cNvPicPr>
                      <a:picLocks noChangeAspect="1" noChangeArrowheads="1"/>
                    </pic:cNvPicPr>
                  </pic:nvPicPr>
                  <pic:blipFill>
                    <a:blip r:embed="rId9" cstate="print"/>
                    <a:srcRect/>
                    <a:stretch>
                      <a:fillRect/>
                    </a:stretch>
                  </pic:blipFill>
                  <pic:spPr bwMode="auto">
                    <a:xfrm>
                      <a:off x="0" y="0"/>
                      <a:ext cx="2505710" cy="2315210"/>
                    </a:xfrm>
                    <a:prstGeom prst="rect">
                      <a:avLst/>
                    </a:prstGeom>
                    <a:noFill/>
                    <a:ln w="9525">
                      <a:solidFill>
                        <a:schemeClr val="tx1"/>
                      </a:solidFill>
                      <a:miter lim="800000"/>
                      <a:headEnd/>
                      <a:tailEnd/>
                    </a:ln>
                  </pic:spPr>
                </pic:pic>
              </a:graphicData>
            </a:graphic>
          </wp:anchor>
        </w:drawing>
      </w:r>
      <w:r w:rsidR="00480D75" w:rsidRPr="00480D75">
        <w:t xml:space="preserve"> </w:t>
      </w:r>
    </w:p>
    <w:p w:rsidR="0042290A" w:rsidRDefault="0042290A" w:rsidP="0042290A">
      <w:pPr>
        <w:jc w:val="both"/>
        <w:rPr>
          <w:rFonts w:asciiTheme="minorHAnsi" w:hAnsiTheme="minorHAnsi"/>
          <w:sz w:val="32"/>
          <w:szCs w:val="32"/>
        </w:rPr>
      </w:pPr>
    </w:p>
    <w:p w:rsidR="0042290A" w:rsidRDefault="0042290A" w:rsidP="0042290A">
      <w:pPr>
        <w:jc w:val="both"/>
        <w:rPr>
          <w:rFonts w:asciiTheme="minorHAnsi" w:hAnsiTheme="minorHAnsi"/>
          <w:sz w:val="32"/>
          <w:szCs w:val="32"/>
        </w:rPr>
      </w:pPr>
    </w:p>
    <w:p w:rsidR="0042290A" w:rsidRDefault="00480D75" w:rsidP="00770BFA">
      <w:pPr>
        <w:jc w:val="both"/>
        <w:rPr>
          <w:rFonts w:asciiTheme="minorHAnsi" w:hAnsiTheme="minorHAnsi"/>
          <w:sz w:val="32"/>
          <w:szCs w:val="32"/>
        </w:rPr>
      </w:pPr>
      <w:r>
        <w:rPr>
          <w:rFonts w:asciiTheme="minorHAnsi" w:hAnsiTheme="minorHAnsi"/>
          <w:sz w:val="32"/>
          <w:szCs w:val="32"/>
        </w:rPr>
        <w:t xml:space="preserve"> </w:t>
      </w:r>
      <w:r w:rsidR="00770BFA" w:rsidRPr="00770BFA">
        <w:t xml:space="preserve">  </w:t>
      </w:r>
    </w:p>
    <w:p w:rsidR="00480D75" w:rsidRDefault="00480D75" w:rsidP="0042290A">
      <w:pPr>
        <w:jc w:val="both"/>
        <w:rPr>
          <w:rFonts w:asciiTheme="minorHAnsi" w:hAnsiTheme="minorHAnsi"/>
          <w:sz w:val="32"/>
          <w:szCs w:val="32"/>
        </w:rPr>
      </w:pPr>
    </w:p>
    <w:p w:rsidR="00480D75" w:rsidRDefault="00480D75" w:rsidP="0042290A">
      <w:pPr>
        <w:jc w:val="both"/>
        <w:rPr>
          <w:rFonts w:asciiTheme="minorHAnsi" w:hAnsiTheme="minorHAnsi"/>
          <w:sz w:val="32"/>
          <w:szCs w:val="32"/>
        </w:rPr>
      </w:pPr>
      <w:r w:rsidRPr="00480D75">
        <w:t xml:space="preserve"> </w:t>
      </w: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Default="000F0060">
      <w:pPr>
        <w:spacing w:after="200" w:line="276" w:lineRule="auto"/>
        <w:rPr>
          <w:rFonts w:asciiTheme="minorHAnsi" w:hAnsiTheme="minorHAnsi"/>
          <w:b/>
          <w:bCs/>
          <w:i/>
          <w:iCs/>
          <w:color w:val="FF0000"/>
          <w:sz w:val="32"/>
          <w:szCs w:val="32"/>
        </w:rPr>
      </w:pPr>
      <w:r>
        <w:rPr>
          <w:rFonts w:asciiTheme="minorHAnsi" w:hAnsiTheme="minorHAnsi"/>
          <w:b/>
          <w:bCs/>
          <w:i/>
          <w:iCs/>
          <w:noProof/>
          <w:color w:val="FF0000"/>
          <w:sz w:val="32"/>
          <w:szCs w:val="32"/>
          <w:lang w:eastAsia="en-GB" w:bidi="he-IL"/>
        </w:rPr>
        <w:drawing>
          <wp:anchor distT="0" distB="0" distL="114300" distR="114300" simplePos="0" relativeHeight="251669504" behindDoc="0" locked="0" layoutInCell="1" allowOverlap="1">
            <wp:simplePos x="0" y="0"/>
            <wp:positionH relativeFrom="column">
              <wp:posOffset>3338195</wp:posOffset>
            </wp:positionH>
            <wp:positionV relativeFrom="paragraph">
              <wp:posOffset>109855</wp:posOffset>
            </wp:positionV>
            <wp:extent cx="3503295" cy="2106295"/>
            <wp:effectExtent l="19050" t="19050" r="20955" b="27305"/>
            <wp:wrapNone/>
            <wp:docPr id="47" name="Picture 47" descr="https://encrypted-tbn3.gstatic.com/images?q=tbn:ANd9GcRhnbztD72qJtRvXKCVZqCf-3J77q6jVNml9y2hL_mYRtGGLUj8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3.gstatic.com/images?q=tbn:ANd9GcRhnbztD72qJtRvXKCVZqCf-3J77q6jVNml9y2hL_mYRtGGLUj8sQ"/>
                    <pic:cNvPicPr>
                      <a:picLocks noChangeAspect="1" noChangeArrowheads="1"/>
                    </pic:cNvPicPr>
                  </pic:nvPicPr>
                  <pic:blipFill>
                    <a:blip r:embed="rId10" cstate="print"/>
                    <a:srcRect/>
                    <a:stretch>
                      <a:fillRect/>
                    </a:stretch>
                  </pic:blipFill>
                  <pic:spPr bwMode="auto">
                    <a:xfrm>
                      <a:off x="0" y="0"/>
                      <a:ext cx="3503295" cy="2106295"/>
                    </a:xfrm>
                    <a:prstGeom prst="rect">
                      <a:avLst/>
                    </a:prstGeom>
                    <a:noFill/>
                    <a:ln w="9525">
                      <a:solidFill>
                        <a:schemeClr val="tx1"/>
                      </a:solidFill>
                      <a:miter lim="800000"/>
                      <a:headEnd/>
                      <a:tailEnd/>
                    </a:ln>
                  </pic:spPr>
                </pic:pic>
              </a:graphicData>
            </a:graphic>
          </wp:anchor>
        </w:drawing>
      </w:r>
      <w:r>
        <w:rPr>
          <w:rFonts w:asciiTheme="minorHAnsi" w:hAnsiTheme="minorHAnsi"/>
          <w:b/>
          <w:bCs/>
          <w:i/>
          <w:iCs/>
          <w:noProof/>
          <w:color w:val="FF0000"/>
          <w:sz w:val="32"/>
          <w:szCs w:val="32"/>
          <w:lang w:eastAsia="en-GB" w:bidi="he-IL"/>
        </w:rPr>
        <w:drawing>
          <wp:anchor distT="0" distB="0" distL="114300" distR="114300" simplePos="0" relativeHeight="251670528" behindDoc="0" locked="0" layoutInCell="1" allowOverlap="1">
            <wp:simplePos x="0" y="0"/>
            <wp:positionH relativeFrom="column">
              <wp:posOffset>37053</wp:posOffset>
            </wp:positionH>
            <wp:positionV relativeFrom="paragraph">
              <wp:posOffset>110209</wp:posOffset>
            </wp:positionV>
            <wp:extent cx="3185828" cy="2117684"/>
            <wp:effectExtent l="19050" t="19050" r="14572" b="15916"/>
            <wp:wrapNone/>
            <wp:docPr id="18" name="Picture 50" descr="https://encrypted-tbn3.gstatic.com/images?q=tbn:ANd9GcR5xFBzg0coxMTYh8fGryZmNdclUSWn4N52SvaIAyAsetBXMp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ncrypted-tbn3.gstatic.com/images?q=tbn:ANd9GcR5xFBzg0coxMTYh8fGryZmNdclUSWn4N52SvaIAyAsetBXMpXN"/>
                    <pic:cNvPicPr>
                      <a:picLocks noChangeAspect="1" noChangeArrowheads="1"/>
                    </pic:cNvPicPr>
                  </pic:nvPicPr>
                  <pic:blipFill>
                    <a:blip r:embed="rId11" cstate="print"/>
                    <a:srcRect/>
                    <a:stretch>
                      <a:fillRect/>
                    </a:stretch>
                  </pic:blipFill>
                  <pic:spPr bwMode="auto">
                    <a:xfrm>
                      <a:off x="0" y="0"/>
                      <a:ext cx="3185828" cy="2117684"/>
                    </a:xfrm>
                    <a:prstGeom prst="rect">
                      <a:avLst/>
                    </a:prstGeom>
                    <a:noFill/>
                    <a:ln w="9525">
                      <a:solidFill>
                        <a:schemeClr val="tx1"/>
                      </a:solidFill>
                      <a:miter lim="800000"/>
                      <a:headEnd/>
                      <a:tailEnd/>
                    </a:ln>
                  </pic:spPr>
                </pic:pic>
              </a:graphicData>
            </a:graphic>
          </wp:anchor>
        </w:drawing>
      </w: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Default="000F0060">
      <w:pPr>
        <w:spacing w:after="200" w:line="276" w:lineRule="auto"/>
        <w:rPr>
          <w:rFonts w:asciiTheme="minorHAnsi" w:hAnsiTheme="minorHAnsi"/>
          <w:b/>
          <w:bCs/>
          <w:i/>
          <w:iCs/>
          <w:color w:val="FF0000"/>
          <w:sz w:val="32"/>
          <w:szCs w:val="32"/>
        </w:rPr>
      </w:pPr>
      <w:r>
        <w:rPr>
          <w:rFonts w:asciiTheme="minorHAnsi" w:hAnsiTheme="minorHAnsi"/>
          <w:b/>
          <w:bCs/>
          <w:i/>
          <w:iCs/>
          <w:noProof/>
          <w:color w:val="FF0000"/>
          <w:sz w:val="32"/>
          <w:szCs w:val="32"/>
          <w:lang w:eastAsia="en-GB" w:bidi="he-IL"/>
        </w:rPr>
        <w:drawing>
          <wp:anchor distT="0" distB="0" distL="114300" distR="114300" simplePos="0" relativeHeight="251663360" behindDoc="0" locked="0" layoutInCell="1" allowOverlap="1">
            <wp:simplePos x="0" y="0"/>
            <wp:positionH relativeFrom="column">
              <wp:posOffset>4799330</wp:posOffset>
            </wp:positionH>
            <wp:positionV relativeFrom="paragraph">
              <wp:posOffset>27305</wp:posOffset>
            </wp:positionV>
            <wp:extent cx="2023745" cy="2482215"/>
            <wp:effectExtent l="38100" t="19050" r="14605" b="13335"/>
            <wp:wrapNone/>
            <wp:docPr id="9" name="Picture 16" descr="https://fbexternal-a.akamaihd.net/safe_image.php?d=AQCwitHdMgXXfdCj&amp;w=148&amp;h=178&amp;url=http%3A%2F%2Fupload.wikimedia.org%2Fwikipedia%2Fen%2F2%2F22%2FRachel_Whitear_a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external-a.akamaihd.net/safe_image.php?d=AQCwitHdMgXXfdCj&amp;w=148&amp;h=178&amp;url=http%3A%2F%2Fupload.wikimedia.org%2Fwikipedia%2Fen%2F2%2F22%2FRachel_Whitear_alive.jpg"/>
                    <pic:cNvPicPr>
                      <a:picLocks noChangeAspect="1" noChangeArrowheads="1"/>
                    </pic:cNvPicPr>
                  </pic:nvPicPr>
                  <pic:blipFill>
                    <a:blip r:embed="rId12" cstate="print"/>
                    <a:srcRect/>
                    <a:stretch>
                      <a:fillRect/>
                    </a:stretch>
                  </pic:blipFill>
                  <pic:spPr bwMode="auto">
                    <a:xfrm>
                      <a:off x="0" y="0"/>
                      <a:ext cx="2023745" cy="2482215"/>
                    </a:xfrm>
                    <a:prstGeom prst="rect">
                      <a:avLst/>
                    </a:prstGeom>
                    <a:noFill/>
                    <a:ln w="9525">
                      <a:solidFill>
                        <a:schemeClr val="tx1"/>
                      </a:solidFill>
                      <a:miter lim="800000"/>
                      <a:headEnd/>
                      <a:tailEnd/>
                    </a:ln>
                  </pic:spPr>
                </pic:pic>
              </a:graphicData>
            </a:graphic>
          </wp:anchor>
        </w:drawing>
      </w:r>
      <w:r>
        <w:rPr>
          <w:rFonts w:asciiTheme="minorHAnsi" w:hAnsiTheme="minorHAnsi"/>
          <w:b/>
          <w:bCs/>
          <w:i/>
          <w:iCs/>
          <w:noProof/>
          <w:color w:val="FF0000"/>
          <w:sz w:val="32"/>
          <w:szCs w:val="32"/>
          <w:lang w:eastAsia="en-GB" w:bidi="he-IL"/>
        </w:rPr>
        <w:drawing>
          <wp:anchor distT="0" distB="0" distL="114300" distR="114300" simplePos="0" relativeHeight="251664384" behindDoc="0" locked="0" layoutInCell="1" allowOverlap="1">
            <wp:simplePos x="0" y="0"/>
            <wp:positionH relativeFrom="column">
              <wp:posOffset>-81915</wp:posOffset>
            </wp:positionH>
            <wp:positionV relativeFrom="paragraph">
              <wp:posOffset>49530</wp:posOffset>
            </wp:positionV>
            <wp:extent cx="4766310" cy="2459355"/>
            <wp:effectExtent l="19050" t="19050" r="15240" b="17145"/>
            <wp:wrapNone/>
            <wp:docPr id="3" name="Picture 10" descr="http://static.guim.co.uk/sys-images/Guardian/Pix/pictures/2007/09/10/whit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guim.co.uk/sys-images/Guardian/Pix/pictures/2007/09/10/whitear1.jpg"/>
                    <pic:cNvPicPr>
                      <a:picLocks noChangeAspect="1" noChangeArrowheads="1"/>
                    </pic:cNvPicPr>
                  </pic:nvPicPr>
                  <pic:blipFill>
                    <a:blip r:embed="rId13" cstate="print"/>
                    <a:srcRect/>
                    <a:stretch>
                      <a:fillRect/>
                    </a:stretch>
                  </pic:blipFill>
                  <pic:spPr bwMode="auto">
                    <a:xfrm>
                      <a:off x="0" y="0"/>
                      <a:ext cx="4766310" cy="2459355"/>
                    </a:xfrm>
                    <a:prstGeom prst="rect">
                      <a:avLst/>
                    </a:prstGeom>
                    <a:noFill/>
                    <a:ln w="9525">
                      <a:solidFill>
                        <a:schemeClr val="tx1"/>
                      </a:solidFill>
                      <a:miter lim="800000"/>
                      <a:headEnd/>
                      <a:tailEnd/>
                    </a:ln>
                  </pic:spPr>
                </pic:pic>
              </a:graphicData>
            </a:graphic>
          </wp:anchor>
        </w:drawing>
      </w: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Default="00770BFA">
      <w:pPr>
        <w:spacing w:after="200" w:line="276" w:lineRule="auto"/>
        <w:rPr>
          <w:rFonts w:asciiTheme="minorHAnsi" w:hAnsiTheme="minorHAnsi"/>
          <w:b/>
          <w:bCs/>
          <w:i/>
          <w:iCs/>
          <w:color w:val="FF0000"/>
          <w:sz w:val="32"/>
          <w:szCs w:val="32"/>
        </w:rPr>
      </w:pPr>
    </w:p>
    <w:p w:rsidR="00770BFA" w:rsidRPr="00845FA3" w:rsidRDefault="00770BFA" w:rsidP="00770BFA">
      <w:pPr>
        <w:jc w:val="both"/>
        <w:rPr>
          <w:rFonts w:asciiTheme="minorHAnsi" w:hAnsiTheme="minorHAnsi"/>
          <w:sz w:val="28"/>
          <w:szCs w:val="28"/>
        </w:rPr>
      </w:pPr>
    </w:p>
    <w:p w:rsidR="00770BFA" w:rsidRDefault="00845FA3" w:rsidP="00845FA3">
      <w:pPr>
        <w:jc w:val="both"/>
        <w:rPr>
          <w:rFonts w:asciiTheme="minorHAnsi" w:hAnsiTheme="minorHAnsi"/>
          <w:b/>
          <w:bCs/>
          <w:i/>
          <w:iCs/>
          <w:color w:val="FF0000"/>
          <w:sz w:val="32"/>
          <w:szCs w:val="32"/>
        </w:rPr>
      </w:pPr>
      <w:r w:rsidRPr="000F0060">
        <w:rPr>
          <w:rFonts w:asciiTheme="minorHAnsi" w:hAnsiTheme="minorHAnsi"/>
          <w:sz w:val="32"/>
          <w:szCs w:val="32"/>
        </w:rPr>
        <w:t xml:space="preserve">(L) May 2000, </w:t>
      </w:r>
      <w:r w:rsidR="00770BFA" w:rsidRPr="000F0060">
        <w:rPr>
          <w:rFonts w:asciiTheme="minorHAnsi" w:hAnsiTheme="minorHAnsi"/>
          <w:sz w:val="32"/>
          <w:szCs w:val="32"/>
        </w:rPr>
        <w:t xml:space="preserve">Rachel </w:t>
      </w:r>
      <w:proofErr w:type="spellStart"/>
      <w:r w:rsidR="00770BFA" w:rsidRPr="000F0060">
        <w:rPr>
          <w:rFonts w:asciiTheme="minorHAnsi" w:hAnsiTheme="minorHAnsi"/>
          <w:sz w:val="32"/>
          <w:szCs w:val="32"/>
        </w:rPr>
        <w:t>Whitear</w:t>
      </w:r>
      <w:r w:rsidR="00770BFA" w:rsidRPr="000F0060">
        <w:rPr>
          <w:rFonts w:ascii="Calibri" w:hAnsi="Calibri" w:cs="Calibri"/>
          <w:sz w:val="32"/>
          <w:szCs w:val="32"/>
        </w:rPr>
        <w:t>’s</w:t>
      </w:r>
      <w:proofErr w:type="spellEnd"/>
      <w:r w:rsidR="00770BFA" w:rsidRPr="000F0060">
        <w:rPr>
          <w:rFonts w:ascii="Calibri" w:hAnsi="Calibri" w:cs="Calibri"/>
          <w:sz w:val="32"/>
          <w:szCs w:val="32"/>
        </w:rPr>
        <w:t xml:space="preserve"> body on the floor of her bedsit in Exmouth.</w:t>
      </w:r>
      <w:r w:rsidRPr="000F0060">
        <w:rPr>
          <w:rFonts w:ascii="Calibri" w:hAnsi="Calibri" w:cs="Calibri"/>
          <w:sz w:val="32"/>
          <w:szCs w:val="32"/>
        </w:rPr>
        <w:t xml:space="preserve"> (R) In a school picture.</w:t>
      </w:r>
      <w:r w:rsidR="00770BFA">
        <w:rPr>
          <w:rFonts w:asciiTheme="minorHAnsi" w:hAnsiTheme="minorHAnsi"/>
          <w:b/>
          <w:bCs/>
          <w:i/>
          <w:iCs/>
          <w:color w:val="FF0000"/>
          <w:sz w:val="32"/>
          <w:szCs w:val="32"/>
        </w:rPr>
        <w:br w:type="page"/>
      </w:r>
    </w:p>
    <w:p w:rsidR="00770BFA" w:rsidRPr="00A152F7" w:rsidRDefault="00BD3A8F" w:rsidP="00A152F7">
      <w:pPr>
        <w:spacing w:line="240" w:lineRule="auto"/>
        <w:rPr>
          <w:rFonts w:asciiTheme="minorHAnsi" w:hAnsiTheme="minorHAnsi"/>
          <w:sz w:val="28"/>
          <w:szCs w:val="28"/>
        </w:rPr>
      </w:pPr>
      <w:r w:rsidRPr="00A152F7">
        <w:rPr>
          <w:rFonts w:asciiTheme="minorHAnsi" w:hAnsiTheme="minorHAnsi"/>
          <w:b/>
          <w:bCs/>
          <w:i/>
          <w:iCs/>
          <w:sz w:val="28"/>
          <w:szCs w:val="28"/>
        </w:rPr>
        <w:lastRenderedPageBreak/>
        <w:t xml:space="preserve">“I have absolutely no pleasure in the stimulants in which I sometimes so madly indulge. It has not been in the pursuit of pleasure that I have periled life and reputation and reason. It has been the desperate attempt to escape from torturing memories, from a sense of insupportable loneliness and a dread of some strange impending doom.” </w:t>
      </w:r>
      <w:r w:rsidRPr="00A152F7">
        <w:rPr>
          <w:rFonts w:asciiTheme="minorHAnsi" w:hAnsiTheme="minorHAnsi"/>
          <w:sz w:val="28"/>
          <w:szCs w:val="28"/>
        </w:rPr>
        <w:t>― Edgar Allan Poe</w:t>
      </w:r>
    </w:p>
    <w:p w:rsidR="00BD3A8F" w:rsidRPr="00A152F7" w:rsidRDefault="00BD3A8F" w:rsidP="00BD3A8F">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b/>
          <w:bCs/>
          <w:i/>
          <w:iCs/>
          <w:sz w:val="28"/>
          <w:szCs w:val="28"/>
        </w:rPr>
        <w:t xml:space="preserve">“Reality is just a crutch for people who can't handle drugs.” </w:t>
      </w:r>
      <w:r>
        <w:rPr>
          <w:rFonts w:asciiTheme="minorHAnsi" w:hAnsiTheme="minorHAnsi"/>
          <w:b/>
          <w:bCs/>
          <w:i/>
          <w:iCs/>
          <w:sz w:val="28"/>
          <w:szCs w:val="28"/>
        </w:rPr>
        <w:t xml:space="preserve"> </w:t>
      </w:r>
      <w:r w:rsidRPr="00A152F7">
        <w:rPr>
          <w:rFonts w:asciiTheme="minorHAnsi" w:hAnsiTheme="minorHAnsi"/>
          <w:sz w:val="28"/>
          <w:szCs w:val="28"/>
        </w:rPr>
        <w:t>― Robin P. Williams</w:t>
      </w:r>
    </w:p>
    <w:p w:rsidR="00A152F7" w:rsidRPr="00A152F7" w:rsidRDefault="00A152F7" w:rsidP="00A152F7">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b/>
          <w:bCs/>
          <w:i/>
          <w:iCs/>
          <w:sz w:val="28"/>
          <w:szCs w:val="28"/>
        </w:rPr>
        <w:t xml:space="preserve">“Drugs are a waste of time. They destroy your memory and your self-respect and everything that goes along with your self esteem.” </w:t>
      </w:r>
      <w:r w:rsidRPr="00A152F7">
        <w:rPr>
          <w:rFonts w:asciiTheme="minorHAnsi" w:hAnsiTheme="minorHAnsi"/>
          <w:sz w:val="28"/>
          <w:szCs w:val="28"/>
        </w:rPr>
        <w:t>― Kurt Cobain</w:t>
      </w:r>
    </w:p>
    <w:p w:rsidR="00BD3A8F" w:rsidRPr="00A152F7" w:rsidRDefault="00BD3A8F" w:rsidP="00BD3A8F">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b/>
          <w:bCs/>
          <w:i/>
          <w:iCs/>
          <w:sz w:val="28"/>
          <w:szCs w:val="28"/>
        </w:rPr>
        <w:t xml:space="preserve">“Even as a junkie I stayed true [to vegetarianism] - 'I shall have heroin, but I shan't have a hamburger.' What a sexy little paradox.” </w:t>
      </w:r>
      <w:r w:rsidRPr="00A152F7">
        <w:rPr>
          <w:rFonts w:asciiTheme="minorHAnsi" w:hAnsiTheme="minorHAnsi"/>
          <w:sz w:val="28"/>
          <w:szCs w:val="28"/>
        </w:rPr>
        <w:t xml:space="preserve">― Russell Brand, My </w:t>
      </w:r>
      <w:proofErr w:type="spellStart"/>
      <w:r w:rsidRPr="00A152F7">
        <w:rPr>
          <w:rFonts w:asciiTheme="minorHAnsi" w:hAnsiTheme="minorHAnsi"/>
          <w:sz w:val="28"/>
          <w:szCs w:val="28"/>
        </w:rPr>
        <w:t>Booky</w:t>
      </w:r>
      <w:proofErr w:type="spellEnd"/>
      <w:r w:rsidRPr="00A152F7">
        <w:rPr>
          <w:rFonts w:asciiTheme="minorHAnsi" w:hAnsiTheme="minorHAnsi"/>
          <w:sz w:val="28"/>
          <w:szCs w:val="28"/>
        </w:rPr>
        <w:t xml:space="preserve"> </w:t>
      </w:r>
      <w:proofErr w:type="spellStart"/>
      <w:r w:rsidRPr="00A152F7">
        <w:rPr>
          <w:rFonts w:asciiTheme="minorHAnsi" w:hAnsiTheme="minorHAnsi"/>
          <w:sz w:val="28"/>
          <w:szCs w:val="28"/>
        </w:rPr>
        <w:t>Wook</w:t>
      </w:r>
      <w:proofErr w:type="spellEnd"/>
    </w:p>
    <w:p w:rsidR="00BD3A8F" w:rsidRPr="00A152F7" w:rsidRDefault="00BD3A8F" w:rsidP="00BD3A8F">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b/>
          <w:bCs/>
          <w:i/>
          <w:iCs/>
          <w:sz w:val="28"/>
          <w:szCs w:val="28"/>
        </w:rPr>
        <w:t xml:space="preserve">“Whether you sniff it smoke it </w:t>
      </w:r>
      <w:proofErr w:type="gramStart"/>
      <w:r w:rsidRPr="00A152F7">
        <w:rPr>
          <w:rFonts w:asciiTheme="minorHAnsi" w:hAnsiTheme="minorHAnsi"/>
          <w:b/>
          <w:bCs/>
          <w:i/>
          <w:iCs/>
          <w:sz w:val="28"/>
          <w:szCs w:val="28"/>
        </w:rPr>
        <w:t>eat</w:t>
      </w:r>
      <w:proofErr w:type="gramEnd"/>
      <w:r w:rsidRPr="00A152F7">
        <w:rPr>
          <w:rFonts w:asciiTheme="minorHAnsi" w:hAnsiTheme="minorHAnsi"/>
          <w:b/>
          <w:bCs/>
          <w:i/>
          <w:iCs/>
          <w:sz w:val="28"/>
          <w:szCs w:val="28"/>
        </w:rPr>
        <w:t xml:space="preserve"> it or shove it up your ass the result is the same: addiction.” </w:t>
      </w:r>
      <w:r w:rsidRPr="00A152F7">
        <w:rPr>
          <w:rFonts w:asciiTheme="minorHAnsi" w:hAnsiTheme="minorHAnsi"/>
          <w:sz w:val="28"/>
          <w:szCs w:val="28"/>
        </w:rPr>
        <w:t>― William S. Burroughs</w:t>
      </w:r>
    </w:p>
    <w:p w:rsidR="00A152F7" w:rsidRPr="00A152F7" w:rsidRDefault="00A152F7" w:rsidP="00BD3A8F">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b/>
          <w:bCs/>
          <w:i/>
          <w:iCs/>
          <w:sz w:val="28"/>
          <w:szCs w:val="28"/>
        </w:rPr>
        <w:t xml:space="preserve">“A drug is not bad. A drug is a chemical compound. The problem comes in when people who take drugs treat them like a license to behave like an asshole.” </w:t>
      </w:r>
      <w:r w:rsidRPr="00A152F7">
        <w:rPr>
          <w:rFonts w:asciiTheme="minorHAnsi" w:hAnsiTheme="minorHAnsi"/>
          <w:sz w:val="28"/>
          <w:szCs w:val="28"/>
        </w:rPr>
        <w:t xml:space="preserve">― Frank Zappa, </w:t>
      </w:r>
      <w:proofErr w:type="gramStart"/>
      <w:r w:rsidRPr="00A152F7">
        <w:rPr>
          <w:rFonts w:asciiTheme="minorHAnsi" w:hAnsiTheme="minorHAnsi"/>
          <w:sz w:val="28"/>
          <w:szCs w:val="28"/>
        </w:rPr>
        <w:t>The</w:t>
      </w:r>
      <w:proofErr w:type="gramEnd"/>
      <w:r w:rsidRPr="00A152F7">
        <w:rPr>
          <w:rFonts w:asciiTheme="minorHAnsi" w:hAnsiTheme="minorHAnsi"/>
          <w:sz w:val="28"/>
          <w:szCs w:val="28"/>
        </w:rPr>
        <w:t xml:space="preserve"> Real Frank Zappa Book</w:t>
      </w:r>
    </w:p>
    <w:p w:rsidR="00BD3A8F" w:rsidRPr="00A152F7" w:rsidRDefault="00BD3A8F" w:rsidP="00BD3A8F">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b/>
          <w:bCs/>
          <w:i/>
          <w:iCs/>
          <w:sz w:val="28"/>
          <w:szCs w:val="28"/>
        </w:rPr>
      </w:pPr>
      <w:r w:rsidRPr="00A152F7">
        <w:rPr>
          <w:rFonts w:asciiTheme="minorHAnsi" w:hAnsiTheme="minorHAnsi"/>
          <w:b/>
          <w:bCs/>
          <w:i/>
          <w:iCs/>
          <w:sz w:val="28"/>
          <w:szCs w:val="28"/>
        </w:rPr>
        <w:t xml:space="preserve">“Selling my soul would be a lot easier if I could just find it.” </w:t>
      </w: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sz w:val="28"/>
          <w:szCs w:val="28"/>
        </w:rPr>
        <w:t xml:space="preserve">― Nikki </w:t>
      </w:r>
      <w:proofErr w:type="spellStart"/>
      <w:r w:rsidRPr="00A152F7">
        <w:rPr>
          <w:rFonts w:asciiTheme="minorHAnsi" w:hAnsiTheme="minorHAnsi"/>
          <w:sz w:val="28"/>
          <w:szCs w:val="28"/>
        </w:rPr>
        <w:t>Sixx</w:t>
      </w:r>
      <w:proofErr w:type="spellEnd"/>
      <w:r w:rsidRPr="00A152F7">
        <w:rPr>
          <w:rFonts w:asciiTheme="minorHAnsi" w:hAnsiTheme="minorHAnsi"/>
          <w:sz w:val="28"/>
          <w:szCs w:val="28"/>
        </w:rPr>
        <w:t xml:space="preserve">, </w:t>
      </w:r>
      <w:proofErr w:type="gramStart"/>
      <w:r w:rsidRPr="00A152F7">
        <w:rPr>
          <w:rFonts w:asciiTheme="minorHAnsi" w:hAnsiTheme="minorHAnsi"/>
          <w:sz w:val="28"/>
          <w:szCs w:val="28"/>
        </w:rPr>
        <w:t>The</w:t>
      </w:r>
      <w:proofErr w:type="gramEnd"/>
      <w:r w:rsidRPr="00A152F7">
        <w:rPr>
          <w:rFonts w:asciiTheme="minorHAnsi" w:hAnsiTheme="minorHAnsi"/>
          <w:sz w:val="28"/>
          <w:szCs w:val="28"/>
        </w:rPr>
        <w:t xml:space="preserve"> Heroin Diaries: A Year In The Life Of A Shattered Rock Star</w:t>
      </w:r>
    </w:p>
    <w:p w:rsidR="00A152F7" w:rsidRPr="00A152F7" w:rsidRDefault="00A152F7" w:rsidP="00A152F7">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b/>
          <w:bCs/>
          <w:i/>
          <w:iCs/>
          <w:sz w:val="28"/>
          <w:szCs w:val="28"/>
        </w:rPr>
        <w:t xml:space="preserve">“You realize that people take drugs because it's the only real personal adventure left to them in their time-constrained, law-and-order, property-lined world. It's only in drugs or death we'll see anything new, and death is just too controlling.” </w:t>
      </w:r>
      <w:r w:rsidRPr="00A152F7">
        <w:rPr>
          <w:rFonts w:asciiTheme="minorHAnsi" w:hAnsiTheme="minorHAnsi"/>
          <w:sz w:val="28"/>
          <w:szCs w:val="28"/>
        </w:rPr>
        <w:t>― Chuck Palahniuk, Survivor</w:t>
      </w:r>
    </w:p>
    <w:p w:rsidR="00A152F7" w:rsidRPr="00A152F7" w:rsidRDefault="00A152F7" w:rsidP="00A152F7">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b/>
          <w:bCs/>
          <w:i/>
          <w:iCs/>
          <w:sz w:val="28"/>
          <w:szCs w:val="28"/>
        </w:rPr>
        <w:t xml:space="preserve">“Drugs are a bet with your mind.” </w:t>
      </w:r>
      <w:r w:rsidRPr="00A152F7">
        <w:rPr>
          <w:rFonts w:asciiTheme="minorHAnsi" w:hAnsiTheme="minorHAnsi"/>
          <w:sz w:val="28"/>
          <w:szCs w:val="28"/>
        </w:rPr>
        <w:t>― Jim Morrison</w:t>
      </w:r>
    </w:p>
    <w:p w:rsidR="00A152F7" w:rsidRPr="00A152F7" w:rsidRDefault="00A152F7" w:rsidP="00A152F7">
      <w:pPr>
        <w:spacing w:line="240" w:lineRule="auto"/>
        <w:rPr>
          <w:rFonts w:asciiTheme="minorHAnsi" w:hAnsiTheme="minorHAnsi"/>
          <w:sz w:val="28"/>
          <w:szCs w:val="28"/>
        </w:rPr>
      </w:pPr>
    </w:p>
    <w:p w:rsidR="00A152F7" w:rsidRPr="00A152F7" w:rsidRDefault="00A152F7" w:rsidP="00A152F7">
      <w:pPr>
        <w:spacing w:line="240" w:lineRule="auto"/>
        <w:rPr>
          <w:rFonts w:asciiTheme="minorHAnsi" w:hAnsiTheme="minorHAnsi"/>
          <w:b/>
          <w:bCs/>
          <w:i/>
          <w:iCs/>
          <w:sz w:val="28"/>
          <w:szCs w:val="28"/>
        </w:rPr>
      </w:pPr>
      <w:r w:rsidRPr="00A152F7">
        <w:rPr>
          <w:rFonts w:asciiTheme="minorHAnsi" w:hAnsiTheme="minorHAnsi"/>
          <w:b/>
          <w:bCs/>
          <w:i/>
          <w:iCs/>
          <w:sz w:val="28"/>
          <w:szCs w:val="28"/>
        </w:rPr>
        <w:t xml:space="preserve">“Some of us look for the Way in opium and some in God, some of us in whiskey and some in love. It is all the same Way and it leads nowhither.” </w:t>
      </w:r>
    </w:p>
    <w:p w:rsidR="00A152F7" w:rsidRPr="00A152F7" w:rsidRDefault="00A152F7" w:rsidP="00A152F7">
      <w:pPr>
        <w:spacing w:line="240" w:lineRule="auto"/>
        <w:rPr>
          <w:rFonts w:asciiTheme="minorHAnsi" w:hAnsiTheme="minorHAnsi"/>
          <w:sz w:val="28"/>
          <w:szCs w:val="28"/>
        </w:rPr>
      </w:pPr>
      <w:r w:rsidRPr="00A152F7">
        <w:rPr>
          <w:rFonts w:asciiTheme="minorHAnsi" w:hAnsiTheme="minorHAnsi"/>
          <w:sz w:val="28"/>
          <w:szCs w:val="28"/>
        </w:rPr>
        <w:t xml:space="preserve">― W. Somerset Maugham, </w:t>
      </w:r>
      <w:proofErr w:type="gramStart"/>
      <w:r w:rsidRPr="00A152F7">
        <w:rPr>
          <w:rFonts w:asciiTheme="minorHAnsi" w:hAnsiTheme="minorHAnsi"/>
          <w:sz w:val="28"/>
          <w:szCs w:val="28"/>
        </w:rPr>
        <w:t>The</w:t>
      </w:r>
      <w:proofErr w:type="gramEnd"/>
      <w:r w:rsidRPr="00A152F7">
        <w:rPr>
          <w:rFonts w:asciiTheme="minorHAnsi" w:hAnsiTheme="minorHAnsi"/>
          <w:sz w:val="28"/>
          <w:szCs w:val="28"/>
        </w:rPr>
        <w:t xml:space="preserve"> Painted Veil</w:t>
      </w:r>
    </w:p>
    <w:p w:rsidR="00A152F7" w:rsidRPr="00A152F7" w:rsidRDefault="00A152F7" w:rsidP="00A152F7">
      <w:pPr>
        <w:spacing w:line="240" w:lineRule="auto"/>
        <w:rPr>
          <w:rFonts w:asciiTheme="minorHAnsi" w:hAnsiTheme="minorHAnsi"/>
          <w:sz w:val="28"/>
          <w:szCs w:val="28"/>
        </w:rPr>
      </w:pPr>
    </w:p>
    <w:p w:rsidR="00A152F7" w:rsidRDefault="00A152F7" w:rsidP="00A152F7">
      <w:pPr>
        <w:spacing w:line="240" w:lineRule="auto"/>
        <w:rPr>
          <w:rFonts w:asciiTheme="minorHAnsi" w:hAnsiTheme="minorHAnsi"/>
          <w:sz w:val="28"/>
          <w:szCs w:val="28"/>
        </w:rPr>
      </w:pPr>
      <w:r w:rsidRPr="00A152F7">
        <w:rPr>
          <w:rFonts w:asciiTheme="minorHAnsi" w:hAnsiTheme="minorHAnsi"/>
          <w:b/>
          <w:bCs/>
          <w:i/>
          <w:iCs/>
          <w:sz w:val="28"/>
          <w:szCs w:val="28"/>
        </w:rPr>
        <w:t xml:space="preserve">“Drug misuse is not a </w:t>
      </w:r>
      <w:proofErr w:type="gramStart"/>
      <w:r w:rsidRPr="00A152F7">
        <w:rPr>
          <w:rFonts w:asciiTheme="minorHAnsi" w:hAnsiTheme="minorHAnsi"/>
          <w:b/>
          <w:bCs/>
          <w:i/>
          <w:iCs/>
          <w:sz w:val="28"/>
          <w:szCs w:val="28"/>
        </w:rPr>
        <w:t>disease,</w:t>
      </w:r>
      <w:proofErr w:type="gramEnd"/>
      <w:r w:rsidRPr="00A152F7">
        <w:rPr>
          <w:rFonts w:asciiTheme="minorHAnsi" w:hAnsiTheme="minorHAnsi"/>
          <w:b/>
          <w:bCs/>
          <w:i/>
          <w:iCs/>
          <w:sz w:val="28"/>
          <w:szCs w:val="28"/>
        </w:rPr>
        <w:t xml:space="preserve"> it is a decision, like the decision to step out in front of a moving car. You would call that not a disease but an error of judgment.”</w:t>
      </w:r>
      <w:r w:rsidRPr="00A152F7">
        <w:rPr>
          <w:rFonts w:asciiTheme="minorHAnsi" w:hAnsiTheme="minorHAnsi"/>
          <w:sz w:val="28"/>
          <w:szCs w:val="28"/>
        </w:rPr>
        <w:t xml:space="preserve"> ― Philip K. Dick</w:t>
      </w:r>
    </w:p>
    <w:p w:rsidR="00845FA3" w:rsidRDefault="00845FA3" w:rsidP="00A152F7">
      <w:pPr>
        <w:spacing w:line="240" w:lineRule="auto"/>
        <w:rPr>
          <w:rFonts w:asciiTheme="minorHAnsi" w:hAnsiTheme="minorHAnsi"/>
          <w:sz w:val="28"/>
          <w:szCs w:val="28"/>
        </w:rPr>
      </w:pPr>
    </w:p>
    <w:p w:rsidR="00A152F7" w:rsidRDefault="00845FA3" w:rsidP="00845FA3">
      <w:pPr>
        <w:spacing w:line="240" w:lineRule="auto"/>
        <w:rPr>
          <w:color w:val="FF0000"/>
          <w:lang w:bidi="he-IL"/>
        </w:rPr>
      </w:pPr>
      <w:r w:rsidRPr="00845FA3">
        <w:rPr>
          <w:rFonts w:asciiTheme="minorHAnsi" w:hAnsiTheme="minorHAnsi"/>
          <w:b/>
          <w:bCs/>
          <w:i/>
          <w:iCs/>
          <w:sz w:val="32"/>
          <w:szCs w:val="32"/>
        </w:rPr>
        <w:t xml:space="preserve">“So, now I've been to see a drug </w:t>
      </w:r>
      <w:proofErr w:type="spellStart"/>
      <w:r w:rsidRPr="00845FA3">
        <w:rPr>
          <w:rFonts w:asciiTheme="minorHAnsi" w:hAnsiTheme="minorHAnsi"/>
          <w:b/>
          <w:bCs/>
          <w:i/>
          <w:iCs/>
          <w:sz w:val="32"/>
          <w:szCs w:val="32"/>
        </w:rPr>
        <w:t>counselor</w:t>
      </w:r>
      <w:proofErr w:type="spellEnd"/>
      <w:r w:rsidRPr="00845FA3">
        <w:rPr>
          <w:rFonts w:asciiTheme="minorHAnsi" w:hAnsiTheme="minorHAnsi"/>
          <w:b/>
          <w:bCs/>
          <w:i/>
          <w:iCs/>
          <w:sz w:val="32"/>
          <w:szCs w:val="32"/>
        </w:rPr>
        <w:t xml:space="preserve"> who told me I need to lay off the drugs and talk about my feelings, and a shrink who heard what I had to say and immediately put me on drugs.” </w:t>
      </w:r>
      <w:r w:rsidRPr="00845FA3">
        <w:rPr>
          <w:rFonts w:asciiTheme="minorHAnsi" w:hAnsiTheme="minorHAnsi"/>
          <w:sz w:val="32"/>
          <w:szCs w:val="32"/>
        </w:rPr>
        <w:t xml:space="preserve">― </w:t>
      </w:r>
      <w:proofErr w:type="spellStart"/>
      <w:r w:rsidRPr="00845FA3">
        <w:rPr>
          <w:rFonts w:asciiTheme="minorHAnsi" w:hAnsiTheme="minorHAnsi"/>
          <w:sz w:val="32"/>
          <w:szCs w:val="32"/>
        </w:rPr>
        <w:t>Libba</w:t>
      </w:r>
      <w:proofErr w:type="spellEnd"/>
      <w:r w:rsidRPr="00845FA3">
        <w:rPr>
          <w:rFonts w:asciiTheme="minorHAnsi" w:hAnsiTheme="minorHAnsi"/>
          <w:sz w:val="32"/>
          <w:szCs w:val="32"/>
        </w:rPr>
        <w:t xml:space="preserve"> Bray, Going Bovine</w:t>
      </w:r>
    </w:p>
    <w:p w:rsidR="00A152F7" w:rsidRDefault="00A152F7" w:rsidP="00F42012">
      <w:pPr>
        <w:pStyle w:val="NoSpacing"/>
        <w:rPr>
          <w:color w:val="FF0000"/>
          <w:lang w:bidi="he-IL"/>
        </w:rPr>
      </w:pPr>
    </w:p>
    <w:p w:rsidR="00F42012" w:rsidRPr="00480D75" w:rsidRDefault="00F42012" w:rsidP="00F42012">
      <w:pPr>
        <w:pStyle w:val="NoSpacing"/>
        <w:rPr>
          <w:color w:val="FF0000"/>
          <w:lang w:bidi="he-IL"/>
        </w:rPr>
      </w:pPr>
      <w:r w:rsidRPr="00480D75">
        <w:rPr>
          <w:color w:val="FF0000"/>
          <w:lang w:bidi="he-IL"/>
        </w:rPr>
        <w:br w:type="page"/>
      </w:r>
    </w:p>
    <w:p w:rsidR="00F42012" w:rsidRPr="00BE7187" w:rsidRDefault="00BE7187" w:rsidP="00F42012">
      <w:pPr>
        <w:jc w:val="both"/>
        <w:rPr>
          <w:rFonts w:asciiTheme="minorHAnsi" w:hAnsiTheme="minorHAnsi"/>
          <w:b/>
          <w:bCs/>
          <w:sz w:val="32"/>
          <w:szCs w:val="32"/>
          <w:u w:val="single"/>
        </w:rPr>
      </w:pPr>
      <w:r w:rsidRPr="00BE7187">
        <w:rPr>
          <w:rFonts w:asciiTheme="minorHAnsi" w:hAnsiTheme="minorHAnsi"/>
          <w:b/>
          <w:bCs/>
          <w:sz w:val="32"/>
          <w:szCs w:val="32"/>
          <w:u w:val="single"/>
        </w:rPr>
        <w:lastRenderedPageBreak/>
        <w:t>Alcohol</w:t>
      </w:r>
      <w:r w:rsidR="00480D75" w:rsidRPr="00BE7187">
        <w:rPr>
          <w:rFonts w:asciiTheme="minorHAnsi" w:hAnsiTheme="minorHAnsi"/>
          <w:b/>
          <w:bCs/>
          <w:sz w:val="32"/>
          <w:szCs w:val="32"/>
          <w:u w:val="single"/>
        </w:rPr>
        <w:t xml:space="preserve"> </w:t>
      </w:r>
    </w:p>
    <w:p w:rsidR="008F085C" w:rsidRPr="00BE7187" w:rsidRDefault="00024D7B" w:rsidP="00BE7187">
      <w:pPr>
        <w:jc w:val="both"/>
        <w:rPr>
          <w:rFonts w:asciiTheme="minorHAnsi" w:hAnsiTheme="minorHAnsi"/>
          <w:color w:val="FF0000"/>
          <w:sz w:val="32"/>
          <w:szCs w:val="32"/>
        </w:rPr>
      </w:pPr>
      <w:r>
        <w:rPr>
          <w:rFonts w:asciiTheme="minorHAnsi" w:hAnsiTheme="minorHAnsi"/>
          <w:noProof/>
          <w:color w:val="FF0000"/>
          <w:sz w:val="32"/>
          <w:szCs w:val="32"/>
          <w:lang w:eastAsia="en-GB" w:bidi="he-IL"/>
        </w:rPr>
        <w:drawing>
          <wp:anchor distT="0" distB="0" distL="114300" distR="114300" simplePos="0" relativeHeight="251687936" behindDoc="0" locked="0" layoutInCell="1" allowOverlap="1">
            <wp:simplePos x="0" y="0"/>
            <wp:positionH relativeFrom="column">
              <wp:posOffset>4057650</wp:posOffset>
            </wp:positionH>
            <wp:positionV relativeFrom="paragraph">
              <wp:posOffset>156210</wp:posOffset>
            </wp:positionV>
            <wp:extent cx="2858135" cy="3982720"/>
            <wp:effectExtent l="38100" t="19050" r="18415" b="17780"/>
            <wp:wrapNone/>
            <wp:docPr id="32" name="Picture 32" descr="https://sphotos-b.xx.fbcdn.net/hphotos-prn2/p480x480/5967_385245068253334_4559450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photos-b.xx.fbcdn.net/hphotos-prn2/p480x480/5967_385245068253334_455945079_n.jpg"/>
                    <pic:cNvPicPr>
                      <a:picLocks noChangeAspect="1" noChangeArrowheads="1"/>
                    </pic:cNvPicPr>
                  </pic:nvPicPr>
                  <pic:blipFill>
                    <a:blip r:embed="rId14" cstate="print"/>
                    <a:srcRect t="2319" b="2330"/>
                    <a:stretch>
                      <a:fillRect/>
                    </a:stretch>
                  </pic:blipFill>
                  <pic:spPr bwMode="auto">
                    <a:xfrm>
                      <a:off x="0" y="0"/>
                      <a:ext cx="2858135" cy="3982720"/>
                    </a:xfrm>
                    <a:prstGeom prst="rect">
                      <a:avLst/>
                    </a:prstGeom>
                    <a:noFill/>
                    <a:ln w="9525">
                      <a:solidFill>
                        <a:schemeClr val="tx1"/>
                      </a:solidFill>
                      <a:miter lim="800000"/>
                      <a:headEnd/>
                      <a:tailEnd/>
                    </a:ln>
                  </pic:spPr>
                </pic:pic>
              </a:graphicData>
            </a:graphic>
          </wp:anchor>
        </w:drawing>
      </w:r>
      <w:r w:rsidR="000F0060">
        <w:rPr>
          <w:rFonts w:asciiTheme="minorHAnsi" w:hAnsiTheme="minorHAnsi"/>
          <w:noProof/>
          <w:color w:val="FF0000"/>
          <w:sz w:val="32"/>
          <w:szCs w:val="32"/>
          <w:lang w:eastAsia="en-GB" w:bidi="he-IL"/>
        </w:rPr>
        <w:drawing>
          <wp:anchor distT="0" distB="0" distL="114300" distR="114300" simplePos="0" relativeHeight="251689984" behindDoc="0" locked="0" layoutInCell="1" allowOverlap="1">
            <wp:simplePos x="0" y="0"/>
            <wp:positionH relativeFrom="column">
              <wp:posOffset>24765</wp:posOffset>
            </wp:positionH>
            <wp:positionV relativeFrom="paragraph">
              <wp:posOffset>156210</wp:posOffset>
            </wp:positionV>
            <wp:extent cx="3872230" cy="2331720"/>
            <wp:effectExtent l="19050" t="19050" r="13970" b="11430"/>
            <wp:wrapNone/>
            <wp:docPr id="11" name="Picture 25" descr="http://static.guim.co.uk/sys-images/Guardian/Pix/pictures/2011/5/26/1306412797714/Alcohol-related-admissio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guim.co.uk/sys-images/Guardian/Pix/pictures/2011/5/26/1306412797714/Alcohol-related-admission-007.jpg"/>
                    <pic:cNvPicPr>
                      <a:picLocks noChangeAspect="1" noChangeArrowheads="1"/>
                    </pic:cNvPicPr>
                  </pic:nvPicPr>
                  <pic:blipFill>
                    <a:blip r:embed="rId15" cstate="print"/>
                    <a:srcRect/>
                    <a:stretch>
                      <a:fillRect/>
                    </a:stretch>
                  </pic:blipFill>
                  <pic:spPr bwMode="auto">
                    <a:xfrm>
                      <a:off x="0" y="0"/>
                      <a:ext cx="3872230" cy="2331720"/>
                    </a:xfrm>
                    <a:prstGeom prst="rect">
                      <a:avLst/>
                    </a:prstGeom>
                    <a:noFill/>
                    <a:ln w="9525">
                      <a:solidFill>
                        <a:schemeClr val="tx1"/>
                      </a:solidFill>
                      <a:miter lim="800000"/>
                      <a:headEnd/>
                      <a:tailEnd/>
                    </a:ln>
                  </pic:spPr>
                </pic:pic>
              </a:graphicData>
            </a:graphic>
          </wp:anchor>
        </w:drawing>
      </w:r>
    </w:p>
    <w:p w:rsidR="008F085C" w:rsidRPr="00BE7187" w:rsidRDefault="008F085C" w:rsidP="00BE7187">
      <w:pPr>
        <w:jc w:val="both"/>
        <w:rPr>
          <w:rFonts w:asciiTheme="minorHAnsi" w:hAnsiTheme="minorHAnsi"/>
          <w:color w:val="FF0000"/>
          <w:sz w:val="32"/>
          <w:szCs w:val="32"/>
        </w:rPr>
      </w:pPr>
    </w:p>
    <w:p w:rsidR="008F085C" w:rsidRPr="00BE7187" w:rsidRDefault="008F085C" w:rsidP="00BE7187">
      <w:pPr>
        <w:jc w:val="both"/>
        <w:rPr>
          <w:rFonts w:asciiTheme="minorHAnsi" w:hAnsiTheme="minorHAnsi"/>
          <w:color w:val="FF0000"/>
          <w:sz w:val="32"/>
          <w:szCs w:val="32"/>
        </w:rPr>
      </w:pPr>
    </w:p>
    <w:p w:rsidR="008F085C" w:rsidRPr="00BE7187" w:rsidRDefault="00BE7187" w:rsidP="00BE7187">
      <w:pPr>
        <w:jc w:val="both"/>
        <w:rPr>
          <w:rFonts w:asciiTheme="minorHAnsi" w:hAnsiTheme="minorHAnsi"/>
          <w:color w:val="FF0000"/>
          <w:sz w:val="32"/>
          <w:szCs w:val="32"/>
        </w:rPr>
      </w:pPr>
      <w:r w:rsidRPr="00BE7187">
        <w:t xml:space="preserve"> </w:t>
      </w:r>
    </w:p>
    <w:p w:rsidR="008F085C" w:rsidRPr="00BE7187" w:rsidRDefault="008F085C" w:rsidP="00BE7187">
      <w:pPr>
        <w:jc w:val="both"/>
        <w:rPr>
          <w:rFonts w:asciiTheme="minorHAnsi" w:hAnsiTheme="minorHAnsi"/>
          <w:color w:val="FF0000"/>
          <w:sz w:val="32"/>
          <w:szCs w:val="32"/>
        </w:rPr>
      </w:pPr>
    </w:p>
    <w:p w:rsidR="008F085C" w:rsidRPr="00BE7187" w:rsidRDefault="008F085C" w:rsidP="00BE7187">
      <w:pPr>
        <w:jc w:val="both"/>
        <w:rPr>
          <w:rFonts w:asciiTheme="minorHAnsi" w:hAnsiTheme="minorHAnsi"/>
          <w:color w:val="FF0000"/>
          <w:sz w:val="32"/>
          <w:szCs w:val="32"/>
        </w:rPr>
      </w:pPr>
    </w:p>
    <w:p w:rsidR="008F085C" w:rsidRPr="00BE7187" w:rsidRDefault="008F085C" w:rsidP="00BE7187">
      <w:pPr>
        <w:jc w:val="both"/>
        <w:rPr>
          <w:rFonts w:asciiTheme="minorHAnsi" w:hAnsiTheme="minorHAnsi"/>
          <w:color w:val="FF0000"/>
          <w:sz w:val="32"/>
          <w:szCs w:val="32"/>
        </w:rPr>
      </w:pPr>
    </w:p>
    <w:p w:rsidR="008F085C" w:rsidRPr="00BE7187" w:rsidRDefault="008F085C" w:rsidP="00BE7187">
      <w:pPr>
        <w:jc w:val="both"/>
        <w:rPr>
          <w:rFonts w:asciiTheme="minorHAnsi" w:hAnsiTheme="minorHAnsi"/>
          <w:color w:val="FF0000"/>
          <w:sz w:val="32"/>
          <w:szCs w:val="32"/>
        </w:rPr>
      </w:pPr>
    </w:p>
    <w:p w:rsidR="00F42012" w:rsidRPr="00BE7187" w:rsidRDefault="00F42012" w:rsidP="00BE7187">
      <w:pPr>
        <w:jc w:val="both"/>
        <w:rPr>
          <w:rFonts w:asciiTheme="minorHAnsi" w:hAnsiTheme="minorHAnsi"/>
          <w:color w:val="FF0000"/>
          <w:sz w:val="32"/>
          <w:szCs w:val="32"/>
        </w:rPr>
      </w:pPr>
    </w:p>
    <w:p w:rsidR="00F42012" w:rsidRPr="00BE7187" w:rsidRDefault="00F42012" w:rsidP="00BE7187">
      <w:pPr>
        <w:jc w:val="both"/>
        <w:rPr>
          <w:rFonts w:asciiTheme="minorHAnsi" w:hAnsiTheme="minorHAnsi"/>
          <w:color w:val="FF0000"/>
          <w:sz w:val="32"/>
          <w:szCs w:val="32"/>
        </w:rPr>
      </w:pPr>
    </w:p>
    <w:p w:rsidR="00F42012" w:rsidRPr="00BE7187" w:rsidRDefault="00024D7B" w:rsidP="00BE7187">
      <w:pPr>
        <w:jc w:val="both"/>
        <w:rPr>
          <w:rFonts w:asciiTheme="minorHAnsi" w:hAnsiTheme="minorHAnsi"/>
          <w:color w:val="FF0000"/>
          <w:sz w:val="32"/>
          <w:szCs w:val="32"/>
        </w:rPr>
      </w:pPr>
      <w:r>
        <w:rPr>
          <w:rFonts w:asciiTheme="minorHAnsi" w:hAnsiTheme="minorHAnsi"/>
          <w:noProof/>
          <w:color w:val="FF0000"/>
          <w:sz w:val="32"/>
          <w:szCs w:val="32"/>
          <w:lang w:eastAsia="en-GB" w:bidi="he-IL"/>
        </w:rPr>
        <w:drawing>
          <wp:anchor distT="0" distB="0" distL="114300" distR="114300" simplePos="0" relativeHeight="251696128" behindDoc="0" locked="0" layoutInCell="1" allowOverlap="1">
            <wp:simplePos x="0" y="0"/>
            <wp:positionH relativeFrom="column">
              <wp:posOffset>24765</wp:posOffset>
            </wp:positionH>
            <wp:positionV relativeFrom="paragraph">
              <wp:posOffset>110490</wp:posOffset>
            </wp:positionV>
            <wp:extent cx="3896360" cy="2714625"/>
            <wp:effectExtent l="19050" t="19050" r="27940" b="28575"/>
            <wp:wrapNone/>
            <wp:docPr id="6" name="Picture 29" descr="alcohol binge cultur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cohol binge culture cartoon"/>
                    <pic:cNvPicPr>
                      <a:picLocks noChangeAspect="1" noChangeArrowheads="1"/>
                    </pic:cNvPicPr>
                  </pic:nvPicPr>
                  <pic:blipFill>
                    <a:blip r:embed="rId16" cstate="print"/>
                    <a:srcRect/>
                    <a:stretch>
                      <a:fillRect/>
                    </a:stretch>
                  </pic:blipFill>
                  <pic:spPr bwMode="auto">
                    <a:xfrm>
                      <a:off x="0" y="0"/>
                      <a:ext cx="3896360" cy="2714625"/>
                    </a:xfrm>
                    <a:prstGeom prst="rect">
                      <a:avLst/>
                    </a:prstGeom>
                    <a:noFill/>
                    <a:ln w="9525">
                      <a:solidFill>
                        <a:schemeClr val="tx1"/>
                      </a:solidFill>
                      <a:miter lim="800000"/>
                      <a:headEnd/>
                      <a:tailEnd/>
                    </a:ln>
                  </pic:spPr>
                </pic:pic>
              </a:graphicData>
            </a:graphic>
          </wp:anchor>
        </w:drawing>
      </w:r>
    </w:p>
    <w:p w:rsidR="008F085C" w:rsidRPr="00BE7187" w:rsidRDefault="008F085C" w:rsidP="00BE7187">
      <w:pPr>
        <w:spacing w:after="200" w:line="276" w:lineRule="auto"/>
        <w:jc w:val="both"/>
        <w:rPr>
          <w:rFonts w:asciiTheme="minorHAnsi" w:hAnsiTheme="minorHAnsi"/>
          <w:i/>
          <w:iCs/>
          <w:color w:val="FF0000"/>
          <w:sz w:val="32"/>
          <w:szCs w:val="32"/>
        </w:rPr>
      </w:pPr>
    </w:p>
    <w:p w:rsidR="008F085C" w:rsidRPr="00BE7187" w:rsidRDefault="008F085C" w:rsidP="00BE7187">
      <w:pPr>
        <w:spacing w:after="200" w:line="276" w:lineRule="auto"/>
        <w:jc w:val="both"/>
        <w:rPr>
          <w:rFonts w:asciiTheme="minorHAnsi" w:hAnsiTheme="minorHAnsi"/>
          <w:i/>
          <w:iCs/>
          <w:color w:val="FF0000"/>
          <w:sz w:val="32"/>
          <w:szCs w:val="32"/>
        </w:rPr>
      </w:pPr>
    </w:p>
    <w:p w:rsidR="008F085C" w:rsidRPr="00BE7187" w:rsidRDefault="008F085C" w:rsidP="00BE7187">
      <w:pPr>
        <w:spacing w:after="200" w:line="276" w:lineRule="auto"/>
        <w:jc w:val="both"/>
        <w:rPr>
          <w:rFonts w:asciiTheme="minorHAnsi" w:hAnsiTheme="minorHAnsi"/>
          <w:i/>
          <w:iCs/>
          <w:color w:val="FF0000"/>
          <w:sz w:val="32"/>
          <w:szCs w:val="32"/>
        </w:rPr>
      </w:pPr>
    </w:p>
    <w:p w:rsidR="000F0060" w:rsidRDefault="00024D7B">
      <w:pPr>
        <w:spacing w:after="200" w:line="276" w:lineRule="auto"/>
        <w:rPr>
          <w:rFonts w:asciiTheme="minorHAnsi" w:hAnsiTheme="minorHAnsi"/>
          <w:b/>
          <w:bCs/>
          <w:i/>
          <w:iCs/>
          <w:sz w:val="32"/>
          <w:szCs w:val="32"/>
        </w:rPr>
      </w:pPr>
      <w:r>
        <w:rPr>
          <w:rFonts w:asciiTheme="minorHAnsi" w:hAnsiTheme="minorHAnsi"/>
          <w:b/>
          <w:bCs/>
          <w:i/>
          <w:iCs/>
          <w:noProof/>
          <w:sz w:val="32"/>
          <w:szCs w:val="32"/>
          <w:lang w:eastAsia="en-GB" w:bidi="he-IL"/>
        </w:rPr>
        <w:drawing>
          <wp:anchor distT="0" distB="0" distL="114300" distR="114300" simplePos="0" relativeHeight="251686912" behindDoc="0" locked="0" layoutInCell="1" allowOverlap="1">
            <wp:simplePos x="0" y="0"/>
            <wp:positionH relativeFrom="column">
              <wp:posOffset>4651663</wp:posOffset>
            </wp:positionH>
            <wp:positionV relativeFrom="paragraph">
              <wp:posOffset>3038921</wp:posOffset>
            </wp:positionV>
            <wp:extent cx="1739009" cy="2038177"/>
            <wp:effectExtent l="38100" t="19050" r="13591" b="19223"/>
            <wp:wrapNone/>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739009" cy="2038177"/>
                    </a:xfrm>
                    <a:prstGeom prst="rect">
                      <a:avLst/>
                    </a:prstGeom>
                    <a:noFill/>
                    <a:ln w="9525">
                      <a:solidFill>
                        <a:schemeClr val="tx1"/>
                      </a:solidFill>
                      <a:miter lim="800000"/>
                      <a:headEnd/>
                      <a:tailEnd/>
                    </a:ln>
                  </pic:spPr>
                </pic:pic>
              </a:graphicData>
            </a:graphic>
          </wp:anchor>
        </w:drawing>
      </w:r>
      <w:r>
        <w:rPr>
          <w:rFonts w:asciiTheme="minorHAnsi" w:hAnsiTheme="minorHAnsi"/>
          <w:b/>
          <w:bCs/>
          <w:i/>
          <w:iCs/>
          <w:noProof/>
          <w:sz w:val="32"/>
          <w:szCs w:val="32"/>
          <w:lang w:eastAsia="en-GB" w:bidi="he-IL"/>
        </w:rPr>
        <w:drawing>
          <wp:anchor distT="0" distB="0" distL="114300" distR="114300" simplePos="0" relativeHeight="251691008" behindDoc="0" locked="0" layoutInCell="1" allowOverlap="1">
            <wp:simplePos x="0" y="0"/>
            <wp:positionH relativeFrom="column">
              <wp:posOffset>4062095</wp:posOffset>
            </wp:positionH>
            <wp:positionV relativeFrom="paragraph">
              <wp:posOffset>288290</wp:posOffset>
            </wp:positionV>
            <wp:extent cx="2863215" cy="2637790"/>
            <wp:effectExtent l="19050" t="19050" r="13335" b="10160"/>
            <wp:wrapNone/>
            <wp:docPr id="19" name="Picture 19" descr="http://conservativehome.blogs.com/centreright/images/2008/05/22/honestads_alcop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servativehome.blogs.com/centreright/images/2008/05/22/honestads_alcopops.jpg"/>
                    <pic:cNvPicPr>
                      <a:picLocks noChangeAspect="1" noChangeArrowheads="1"/>
                    </pic:cNvPicPr>
                  </pic:nvPicPr>
                  <pic:blipFill>
                    <a:blip r:embed="rId18" cstate="print"/>
                    <a:srcRect/>
                    <a:stretch>
                      <a:fillRect/>
                    </a:stretch>
                  </pic:blipFill>
                  <pic:spPr bwMode="auto">
                    <a:xfrm>
                      <a:off x="0" y="0"/>
                      <a:ext cx="2863215" cy="2637790"/>
                    </a:xfrm>
                    <a:prstGeom prst="rect">
                      <a:avLst/>
                    </a:prstGeom>
                    <a:noFill/>
                    <a:ln w="9525">
                      <a:solidFill>
                        <a:schemeClr val="tx1"/>
                      </a:solidFill>
                      <a:miter lim="800000"/>
                      <a:headEnd/>
                      <a:tailEnd/>
                    </a:ln>
                  </pic:spPr>
                </pic:pic>
              </a:graphicData>
            </a:graphic>
          </wp:anchor>
        </w:drawing>
      </w:r>
      <w:r>
        <w:rPr>
          <w:rFonts w:asciiTheme="minorHAnsi" w:hAnsiTheme="minorHAnsi"/>
          <w:b/>
          <w:bCs/>
          <w:i/>
          <w:iCs/>
          <w:noProof/>
          <w:sz w:val="32"/>
          <w:szCs w:val="32"/>
          <w:lang w:eastAsia="en-GB" w:bidi="he-IL"/>
        </w:rPr>
        <w:drawing>
          <wp:anchor distT="0" distB="0" distL="114300" distR="114300" simplePos="0" relativeHeight="251692032" behindDoc="0" locked="0" layoutInCell="1" allowOverlap="1">
            <wp:simplePos x="0" y="0"/>
            <wp:positionH relativeFrom="column">
              <wp:posOffset>32385</wp:posOffset>
            </wp:positionH>
            <wp:positionV relativeFrom="paragraph">
              <wp:posOffset>1421130</wp:posOffset>
            </wp:positionV>
            <wp:extent cx="3887470" cy="2897505"/>
            <wp:effectExtent l="19050" t="0" r="0" b="0"/>
            <wp:wrapNone/>
            <wp:docPr id="22" name="Picture 22" descr="http://2.bp.blogspot.com/-lrxTg1oyWoQ/UKbYnU05_oI/AAAAAAAAACI/bG3wtkRiGTo/s320/alco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lrxTg1oyWoQ/UKbYnU05_oI/AAAAAAAAACI/bG3wtkRiGTo/s320/alcopop.jpg"/>
                    <pic:cNvPicPr>
                      <a:picLocks noChangeAspect="1" noChangeArrowheads="1"/>
                    </pic:cNvPicPr>
                  </pic:nvPicPr>
                  <pic:blipFill>
                    <a:blip r:embed="rId19" cstate="print"/>
                    <a:srcRect/>
                    <a:stretch>
                      <a:fillRect/>
                    </a:stretch>
                  </pic:blipFill>
                  <pic:spPr bwMode="auto">
                    <a:xfrm>
                      <a:off x="0" y="0"/>
                      <a:ext cx="3887470" cy="2897505"/>
                    </a:xfrm>
                    <a:prstGeom prst="rect">
                      <a:avLst/>
                    </a:prstGeom>
                    <a:noFill/>
                    <a:ln w="9525">
                      <a:noFill/>
                      <a:miter lim="800000"/>
                      <a:headEnd/>
                      <a:tailEnd/>
                    </a:ln>
                  </pic:spPr>
                </pic:pic>
              </a:graphicData>
            </a:graphic>
          </wp:anchor>
        </w:drawing>
      </w:r>
      <w:r w:rsidR="000F0060">
        <w:rPr>
          <w:rFonts w:asciiTheme="minorHAnsi" w:hAnsiTheme="minorHAnsi"/>
          <w:b/>
          <w:bCs/>
          <w:i/>
          <w:iCs/>
          <w:sz w:val="32"/>
          <w:szCs w:val="32"/>
        </w:rPr>
        <w:br w:type="page"/>
      </w:r>
    </w:p>
    <w:p w:rsidR="0023030F" w:rsidRPr="0023030F" w:rsidRDefault="0023030F" w:rsidP="0023030F">
      <w:pPr>
        <w:spacing w:line="240" w:lineRule="auto"/>
        <w:jc w:val="both"/>
        <w:rPr>
          <w:rFonts w:asciiTheme="minorHAnsi" w:hAnsiTheme="minorHAnsi"/>
          <w:sz w:val="32"/>
          <w:szCs w:val="32"/>
        </w:rPr>
      </w:pPr>
      <w:r w:rsidRPr="0023030F">
        <w:rPr>
          <w:rFonts w:asciiTheme="minorHAnsi" w:hAnsiTheme="minorHAnsi"/>
          <w:b/>
          <w:bCs/>
          <w:i/>
          <w:iCs/>
          <w:sz w:val="32"/>
          <w:szCs w:val="32"/>
        </w:rPr>
        <w:lastRenderedPageBreak/>
        <w:t>“[I]t is the wine that leads me on,</w:t>
      </w:r>
      <w:r>
        <w:rPr>
          <w:rFonts w:asciiTheme="minorHAnsi" w:hAnsiTheme="minorHAnsi"/>
          <w:b/>
          <w:bCs/>
          <w:i/>
          <w:iCs/>
          <w:sz w:val="32"/>
          <w:szCs w:val="32"/>
        </w:rPr>
        <w:t xml:space="preserve"> </w:t>
      </w:r>
      <w:r w:rsidRPr="0023030F">
        <w:rPr>
          <w:rFonts w:asciiTheme="minorHAnsi" w:hAnsiTheme="minorHAnsi"/>
          <w:b/>
          <w:bCs/>
          <w:i/>
          <w:iCs/>
          <w:sz w:val="32"/>
          <w:szCs w:val="32"/>
        </w:rPr>
        <w:t>the wild wine</w:t>
      </w:r>
      <w:r>
        <w:rPr>
          <w:rFonts w:asciiTheme="minorHAnsi" w:hAnsiTheme="minorHAnsi"/>
          <w:b/>
          <w:bCs/>
          <w:i/>
          <w:iCs/>
          <w:sz w:val="32"/>
          <w:szCs w:val="32"/>
        </w:rPr>
        <w:t xml:space="preserve"> </w:t>
      </w:r>
      <w:r w:rsidRPr="0023030F">
        <w:rPr>
          <w:rFonts w:asciiTheme="minorHAnsi" w:hAnsiTheme="minorHAnsi"/>
          <w:b/>
          <w:bCs/>
          <w:i/>
          <w:iCs/>
          <w:sz w:val="32"/>
          <w:szCs w:val="32"/>
        </w:rPr>
        <w:t>that sets the wisest man to sing</w:t>
      </w:r>
      <w:r>
        <w:rPr>
          <w:rFonts w:asciiTheme="minorHAnsi" w:hAnsiTheme="minorHAnsi"/>
          <w:b/>
          <w:bCs/>
          <w:i/>
          <w:iCs/>
          <w:sz w:val="32"/>
          <w:szCs w:val="32"/>
        </w:rPr>
        <w:t xml:space="preserve"> </w:t>
      </w:r>
      <w:r w:rsidRPr="0023030F">
        <w:rPr>
          <w:rFonts w:asciiTheme="minorHAnsi" w:hAnsiTheme="minorHAnsi"/>
          <w:b/>
          <w:bCs/>
          <w:i/>
          <w:iCs/>
          <w:sz w:val="32"/>
          <w:szCs w:val="32"/>
        </w:rPr>
        <w:t>at the top of his lungs,</w:t>
      </w:r>
      <w:r>
        <w:rPr>
          <w:rFonts w:asciiTheme="minorHAnsi" w:hAnsiTheme="minorHAnsi"/>
          <w:b/>
          <w:bCs/>
          <w:i/>
          <w:iCs/>
          <w:sz w:val="32"/>
          <w:szCs w:val="32"/>
        </w:rPr>
        <w:t xml:space="preserve"> </w:t>
      </w:r>
      <w:r w:rsidRPr="0023030F">
        <w:rPr>
          <w:rFonts w:asciiTheme="minorHAnsi" w:hAnsiTheme="minorHAnsi"/>
          <w:b/>
          <w:bCs/>
          <w:i/>
          <w:iCs/>
          <w:sz w:val="32"/>
          <w:szCs w:val="32"/>
        </w:rPr>
        <w:t>laugh like a fool – it drives the</w:t>
      </w:r>
      <w:r>
        <w:rPr>
          <w:rFonts w:asciiTheme="minorHAnsi" w:hAnsiTheme="minorHAnsi"/>
          <w:b/>
          <w:bCs/>
          <w:i/>
          <w:iCs/>
          <w:sz w:val="32"/>
          <w:szCs w:val="32"/>
        </w:rPr>
        <w:t xml:space="preserve"> </w:t>
      </w:r>
      <w:r w:rsidRPr="0023030F">
        <w:rPr>
          <w:rFonts w:asciiTheme="minorHAnsi" w:hAnsiTheme="minorHAnsi"/>
          <w:b/>
          <w:bCs/>
          <w:i/>
          <w:iCs/>
          <w:sz w:val="32"/>
          <w:szCs w:val="32"/>
        </w:rPr>
        <w:t>man to dancing... it even</w:t>
      </w:r>
      <w:r>
        <w:rPr>
          <w:rFonts w:asciiTheme="minorHAnsi" w:hAnsiTheme="minorHAnsi"/>
          <w:b/>
          <w:bCs/>
          <w:i/>
          <w:iCs/>
          <w:sz w:val="32"/>
          <w:szCs w:val="32"/>
        </w:rPr>
        <w:t xml:space="preserve"> </w:t>
      </w:r>
      <w:r w:rsidRPr="0023030F">
        <w:rPr>
          <w:rFonts w:asciiTheme="minorHAnsi" w:hAnsiTheme="minorHAnsi"/>
          <w:b/>
          <w:bCs/>
          <w:i/>
          <w:iCs/>
          <w:sz w:val="32"/>
          <w:szCs w:val="32"/>
        </w:rPr>
        <w:t>tempts him to blurt out stories</w:t>
      </w:r>
      <w:r>
        <w:rPr>
          <w:rFonts w:asciiTheme="minorHAnsi" w:hAnsiTheme="minorHAnsi"/>
          <w:b/>
          <w:bCs/>
          <w:i/>
          <w:iCs/>
          <w:sz w:val="32"/>
          <w:szCs w:val="32"/>
        </w:rPr>
        <w:t xml:space="preserve"> </w:t>
      </w:r>
      <w:r w:rsidRPr="0023030F">
        <w:rPr>
          <w:rFonts w:asciiTheme="minorHAnsi" w:hAnsiTheme="minorHAnsi"/>
          <w:b/>
          <w:bCs/>
          <w:i/>
          <w:iCs/>
          <w:sz w:val="32"/>
          <w:szCs w:val="32"/>
        </w:rPr>
        <w:t xml:space="preserve">better never told.” </w:t>
      </w:r>
      <w:r w:rsidRPr="0023030F">
        <w:rPr>
          <w:rFonts w:asciiTheme="minorHAnsi" w:hAnsiTheme="minorHAnsi"/>
          <w:sz w:val="32"/>
          <w:szCs w:val="32"/>
        </w:rPr>
        <w:t xml:space="preserve">― Homer, </w:t>
      </w:r>
      <w:proofErr w:type="gramStart"/>
      <w:r w:rsidRPr="0023030F">
        <w:rPr>
          <w:rFonts w:asciiTheme="minorHAnsi" w:hAnsiTheme="minorHAnsi"/>
          <w:sz w:val="32"/>
          <w:szCs w:val="32"/>
        </w:rPr>
        <w:t>The</w:t>
      </w:r>
      <w:proofErr w:type="gramEnd"/>
      <w:r w:rsidRPr="0023030F">
        <w:rPr>
          <w:rFonts w:asciiTheme="minorHAnsi" w:hAnsiTheme="minorHAnsi"/>
          <w:sz w:val="32"/>
          <w:szCs w:val="32"/>
        </w:rPr>
        <w:t xml:space="preserve"> Odyssey</w:t>
      </w:r>
    </w:p>
    <w:p w:rsidR="0023030F" w:rsidRDefault="0023030F" w:rsidP="00733BAB">
      <w:pPr>
        <w:spacing w:line="240" w:lineRule="auto"/>
        <w:jc w:val="both"/>
        <w:rPr>
          <w:rFonts w:asciiTheme="minorHAnsi" w:hAnsiTheme="minorHAnsi"/>
          <w:b/>
          <w:bCs/>
          <w:i/>
          <w:iCs/>
          <w:sz w:val="32"/>
          <w:szCs w:val="32"/>
        </w:rPr>
      </w:pPr>
    </w:p>
    <w:p w:rsidR="008F085C" w:rsidRDefault="00733BAB" w:rsidP="00733BAB">
      <w:pPr>
        <w:spacing w:line="240" w:lineRule="auto"/>
        <w:jc w:val="both"/>
        <w:rPr>
          <w:rFonts w:asciiTheme="minorHAnsi" w:hAnsiTheme="minorHAnsi"/>
          <w:sz w:val="32"/>
          <w:szCs w:val="32"/>
        </w:rPr>
      </w:pPr>
      <w:r w:rsidRPr="00733BAB">
        <w:rPr>
          <w:rFonts w:asciiTheme="minorHAnsi" w:hAnsiTheme="minorHAnsi"/>
          <w:b/>
          <w:bCs/>
          <w:i/>
          <w:iCs/>
          <w:sz w:val="32"/>
          <w:szCs w:val="32"/>
        </w:rPr>
        <w:t xml:space="preserve">“That's the problem with drinking, I thought, as I poured myself a drink. If something bad happens you drink in an attempt to forget; if something good happens you drink in order to celebrate; and if nothing happens you drink to make something happen.” </w:t>
      </w:r>
      <w:r w:rsidRPr="00733BAB">
        <w:rPr>
          <w:rFonts w:asciiTheme="minorHAnsi" w:hAnsiTheme="minorHAnsi"/>
          <w:sz w:val="32"/>
          <w:szCs w:val="32"/>
        </w:rPr>
        <w:t xml:space="preserve">― Charles </w:t>
      </w:r>
      <w:proofErr w:type="spellStart"/>
      <w:r w:rsidRPr="00733BAB">
        <w:rPr>
          <w:rFonts w:asciiTheme="minorHAnsi" w:hAnsiTheme="minorHAnsi"/>
          <w:sz w:val="32"/>
          <w:szCs w:val="32"/>
        </w:rPr>
        <w:t>Bukowski</w:t>
      </w:r>
      <w:proofErr w:type="spellEnd"/>
      <w:r w:rsidRPr="00733BAB">
        <w:rPr>
          <w:rFonts w:asciiTheme="minorHAnsi" w:hAnsiTheme="minorHAnsi"/>
          <w:sz w:val="32"/>
          <w:szCs w:val="32"/>
        </w:rPr>
        <w:t>, Women</w:t>
      </w:r>
    </w:p>
    <w:p w:rsidR="00733BAB" w:rsidRDefault="00733BAB" w:rsidP="00733BAB">
      <w:pPr>
        <w:spacing w:line="240" w:lineRule="auto"/>
        <w:jc w:val="both"/>
        <w:rPr>
          <w:rFonts w:asciiTheme="minorHAnsi" w:hAnsiTheme="minorHAnsi"/>
          <w:sz w:val="32"/>
          <w:szCs w:val="32"/>
        </w:rPr>
      </w:pPr>
    </w:p>
    <w:p w:rsidR="0023030F" w:rsidRPr="0023030F" w:rsidRDefault="0023030F" w:rsidP="0023030F">
      <w:pPr>
        <w:spacing w:line="240" w:lineRule="auto"/>
        <w:jc w:val="both"/>
        <w:rPr>
          <w:rFonts w:asciiTheme="minorHAnsi" w:hAnsiTheme="minorHAnsi"/>
          <w:b/>
          <w:bCs/>
          <w:i/>
          <w:iCs/>
          <w:sz w:val="32"/>
          <w:szCs w:val="32"/>
        </w:rPr>
      </w:pPr>
      <w:r w:rsidRPr="0023030F">
        <w:rPr>
          <w:rFonts w:asciiTheme="minorHAnsi" w:hAnsiTheme="minorHAnsi"/>
          <w:b/>
          <w:bCs/>
          <w:i/>
          <w:iCs/>
          <w:sz w:val="32"/>
          <w:szCs w:val="32"/>
        </w:rPr>
        <w:t xml:space="preserve">“Only Irish coffee provides in a single glass all four essential food groups: alcohol, caffeine, sugar and fat.” </w:t>
      </w:r>
    </w:p>
    <w:p w:rsidR="00733BAB" w:rsidRDefault="0023030F" w:rsidP="0023030F">
      <w:pPr>
        <w:spacing w:line="240" w:lineRule="auto"/>
        <w:jc w:val="both"/>
        <w:rPr>
          <w:rFonts w:asciiTheme="minorHAnsi" w:hAnsiTheme="minorHAnsi"/>
          <w:sz w:val="32"/>
          <w:szCs w:val="32"/>
        </w:rPr>
      </w:pPr>
      <w:r w:rsidRPr="0023030F">
        <w:rPr>
          <w:rFonts w:asciiTheme="minorHAnsi" w:hAnsiTheme="minorHAnsi"/>
          <w:sz w:val="32"/>
          <w:szCs w:val="32"/>
        </w:rPr>
        <w:t>― Alex Levin</w:t>
      </w:r>
    </w:p>
    <w:p w:rsidR="00733BAB" w:rsidRDefault="00733BAB" w:rsidP="00733BAB">
      <w:pPr>
        <w:spacing w:line="240" w:lineRule="auto"/>
        <w:jc w:val="both"/>
        <w:rPr>
          <w:rFonts w:asciiTheme="minorHAnsi" w:hAnsiTheme="minorHAnsi"/>
          <w:sz w:val="32"/>
          <w:szCs w:val="32"/>
        </w:rPr>
      </w:pPr>
    </w:p>
    <w:p w:rsidR="0023030F" w:rsidRPr="0023030F" w:rsidRDefault="0023030F" w:rsidP="0023030F">
      <w:pPr>
        <w:spacing w:line="240" w:lineRule="auto"/>
        <w:jc w:val="both"/>
        <w:rPr>
          <w:rFonts w:asciiTheme="minorHAnsi" w:hAnsiTheme="minorHAnsi"/>
          <w:b/>
          <w:bCs/>
          <w:i/>
          <w:iCs/>
          <w:sz w:val="32"/>
          <w:szCs w:val="32"/>
        </w:rPr>
      </w:pPr>
      <w:r w:rsidRPr="0023030F">
        <w:rPr>
          <w:rFonts w:asciiTheme="minorHAnsi" w:hAnsiTheme="minorHAnsi"/>
          <w:b/>
          <w:bCs/>
          <w:i/>
          <w:iCs/>
          <w:sz w:val="32"/>
          <w:szCs w:val="32"/>
        </w:rPr>
        <w:t xml:space="preserve">“Alcohol ruined me financially and morally, broke my heart and the hearts of too many others. Even though it did this to me and it almost killed me and I haven't touched a drop of it in seventeen years, sometimes I wonder if I could get away with drinking some now. I totally subscribe to the notion that alcoholism is a mental illness because thinking like that is clearly insane.” </w:t>
      </w:r>
    </w:p>
    <w:p w:rsidR="0023030F" w:rsidRDefault="0023030F" w:rsidP="0023030F">
      <w:pPr>
        <w:spacing w:line="240" w:lineRule="auto"/>
        <w:jc w:val="both"/>
        <w:rPr>
          <w:rFonts w:asciiTheme="minorHAnsi" w:hAnsiTheme="minorHAnsi"/>
          <w:sz w:val="32"/>
          <w:szCs w:val="32"/>
        </w:rPr>
      </w:pPr>
      <w:r w:rsidRPr="0023030F">
        <w:rPr>
          <w:rFonts w:asciiTheme="minorHAnsi" w:hAnsiTheme="minorHAnsi"/>
          <w:sz w:val="32"/>
          <w:szCs w:val="32"/>
        </w:rPr>
        <w:t>― Craig Ferguson, American on Purpose: The Improbable Adventures of an Unlikely Patriot</w:t>
      </w:r>
    </w:p>
    <w:p w:rsidR="00733BAB" w:rsidRDefault="00733BAB" w:rsidP="00733BAB">
      <w:pPr>
        <w:spacing w:line="240" w:lineRule="auto"/>
        <w:jc w:val="both"/>
        <w:rPr>
          <w:rFonts w:asciiTheme="minorHAnsi" w:hAnsiTheme="minorHAnsi"/>
          <w:sz w:val="32"/>
          <w:szCs w:val="32"/>
        </w:rPr>
      </w:pPr>
    </w:p>
    <w:p w:rsidR="0023030F" w:rsidRPr="0023030F" w:rsidRDefault="0023030F" w:rsidP="0023030F">
      <w:pPr>
        <w:spacing w:line="240" w:lineRule="auto"/>
        <w:jc w:val="both"/>
        <w:rPr>
          <w:rFonts w:asciiTheme="minorHAnsi" w:hAnsiTheme="minorHAnsi"/>
          <w:b/>
          <w:bCs/>
          <w:i/>
          <w:iCs/>
          <w:sz w:val="32"/>
          <w:szCs w:val="32"/>
        </w:rPr>
      </w:pPr>
      <w:r w:rsidRPr="0023030F">
        <w:rPr>
          <w:rFonts w:asciiTheme="minorHAnsi" w:hAnsiTheme="minorHAnsi"/>
          <w:b/>
          <w:bCs/>
          <w:i/>
          <w:iCs/>
          <w:sz w:val="32"/>
          <w:szCs w:val="32"/>
        </w:rPr>
        <w:t xml:space="preserve">“Ignorance is a lot like alcohol: the more you have of it, the less you are able to see its effect on you.” </w:t>
      </w:r>
    </w:p>
    <w:p w:rsidR="00733BAB" w:rsidRDefault="0023030F" w:rsidP="0023030F">
      <w:pPr>
        <w:spacing w:line="240" w:lineRule="auto"/>
        <w:jc w:val="both"/>
        <w:rPr>
          <w:rFonts w:asciiTheme="minorHAnsi" w:hAnsiTheme="minorHAnsi"/>
          <w:sz w:val="32"/>
          <w:szCs w:val="32"/>
        </w:rPr>
      </w:pPr>
      <w:r w:rsidRPr="0023030F">
        <w:rPr>
          <w:rFonts w:asciiTheme="minorHAnsi" w:hAnsiTheme="minorHAnsi"/>
          <w:sz w:val="32"/>
          <w:szCs w:val="32"/>
        </w:rPr>
        <w:t xml:space="preserve">― Jay M. </w:t>
      </w:r>
      <w:proofErr w:type="spellStart"/>
      <w:r w:rsidRPr="0023030F">
        <w:rPr>
          <w:rFonts w:asciiTheme="minorHAnsi" w:hAnsiTheme="minorHAnsi"/>
          <w:sz w:val="32"/>
          <w:szCs w:val="32"/>
        </w:rPr>
        <w:t>Bylsma</w:t>
      </w:r>
      <w:proofErr w:type="spellEnd"/>
    </w:p>
    <w:p w:rsidR="00733BAB" w:rsidRDefault="00733BAB" w:rsidP="00733BAB">
      <w:pPr>
        <w:spacing w:line="240" w:lineRule="auto"/>
        <w:jc w:val="both"/>
        <w:rPr>
          <w:rFonts w:asciiTheme="minorHAnsi" w:hAnsiTheme="minorHAnsi"/>
          <w:sz w:val="32"/>
          <w:szCs w:val="32"/>
        </w:rPr>
      </w:pPr>
    </w:p>
    <w:p w:rsidR="00733BAB" w:rsidRPr="0023030F" w:rsidRDefault="0023030F" w:rsidP="00262A35">
      <w:pPr>
        <w:spacing w:line="240" w:lineRule="auto"/>
        <w:jc w:val="both"/>
        <w:rPr>
          <w:rFonts w:asciiTheme="minorHAnsi" w:hAnsiTheme="minorHAnsi"/>
          <w:b/>
          <w:bCs/>
          <w:i/>
          <w:iCs/>
          <w:sz w:val="32"/>
          <w:szCs w:val="32"/>
        </w:rPr>
      </w:pPr>
      <w:r w:rsidRPr="0023030F">
        <w:rPr>
          <w:rFonts w:asciiTheme="minorHAnsi" w:hAnsiTheme="minorHAnsi"/>
          <w:b/>
          <w:bCs/>
          <w:i/>
          <w:iCs/>
          <w:sz w:val="32"/>
          <w:szCs w:val="32"/>
        </w:rPr>
        <w:t>MACDUFF</w:t>
      </w:r>
      <w:r w:rsidR="00195D03">
        <w:rPr>
          <w:rFonts w:asciiTheme="minorHAnsi" w:hAnsiTheme="minorHAnsi"/>
          <w:b/>
          <w:bCs/>
          <w:i/>
          <w:iCs/>
          <w:sz w:val="32"/>
          <w:szCs w:val="32"/>
        </w:rPr>
        <w:tab/>
      </w:r>
      <w:r w:rsidR="00195D03">
        <w:rPr>
          <w:rFonts w:asciiTheme="minorHAnsi" w:hAnsiTheme="minorHAnsi"/>
          <w:b/>
          <w:bCs/>
          <w:i/>
          <w:iCs/>
          <w:sz w:val="32"/>
          <w:szCs w:val="32"/>
        </w:rPr>
        <w:tab/>
      </w:r>
      <w:proofErr w:type="gramStart"/>
      <w:r w:rsidRPr="0023030F">
        <w:rPr>
          <w:rFonts w:asciiTheme="minorHAnsi" w:hAnsiTheme="minorHAnsi"/>
          <w:b/>
          <w:bCs/>
          <w:i/>
          <w:iCs/>
          <w:sz w:val="32"/>
          <w:szCs w:val="32"/>
        </w:rPr>
        <w:t>What</w:t>
      </w:r>
      <w:proofErr w:type="gramEnd"/>
      <w:r w:rsidRPr="0023030F">
        <w:rPr>
          <w:rFonts w:asciiTheme="minorHAnsi" w:hAnsiTheme="minorHAnsi"/>
          <w:b/>
          <w:bCs/>
          <w:i/>
          <w:iCs/>
          <w:sz w:val="32"/>
          <w:szCs w:val="32"/>
        </w:rPr>
        <w:t xml:space="preserve"> three things does drink especially provoke? </w:t>
      </w:r>
      <w:r w:rsidRPr="0023030F">
        <w:rPr>
          <w:rFonts w:asciiTheme="minorHAnsi" w:hAnsiTheme="minorHAnsi"/>
          <w:b/>
          <w:bCs/>
          <w:i/>
          <w:iCs/>
          <w:sz w:val="32"/>
          <w:szCs w:val="32"/>
        </w:rPr>
        <w:br/>
      </w:r>
      <w:r w:rsidR="00195D03" w:rsidRPr="0023030F">
        <w:rPr>
          <w:rFonts w:asciiTheme="minorHAnsi" w:hAnsiTheme="minorHAnsi"/>
          <w:b/>
          <w:bCs/>
          <w:i/>
          <w:iCs/>
          <w:sz w:val="32"/>
          <w:szCs w:val="32"/>
        </w:rPr>
        <w:t>PORTER</w:t>
      </w:r>
      <w:r w:rsidR="00195D03">
        <w:rPr>
          <w:rFonts w:asciiTheme="minorHAnsi" w:hAnsiTheme="minorHAnsi"/>
          <w:b/>
          <w:bCs/>
          <w:i/>
          <w:iCs/>
          <w:sz w:val="32"/>
          <w:szCs w:val="32"/>
        </w:rPr>
        <w:tab/>
      </w:r>
      <w:r w:rsidR="00195D03">
        <w:rPr>
          <w:rFonts w:asciiTheme="minorHAnsi" w:hAnsiTheme="minorHAnsi"/>
          <w:b/>
          <w:bCs/>
          <w:i/>
          <w:iCs/>
          <w:sz w:val="32"/>
          <w:szCs w:val="32"/>
        </w:rPr>
        <w:tab/>
      </w:r>
      <w:r w:rsidRPr="0023030F">
        <w:rPr>
          <w:rFonts w:asciiTheme="minorHAnsi" w:hAnsiTheme="minorHAnsi"/>
          <w:b/>
          <w:bCs/>
          <w:i/>
          <w:iCs/>
          <w:sz w:val="32"/>
          <w:szCs w:val="32"/>
        </w:rPr>
        <w:t xml:space="preserve">Marry, sir, nose-painting, sleep, and urine. Lechery, sir, it provokes, and </w:t>
      </w:r>
      <w:proofErr w:type="spellStart"/>
      <w:r w:rsidRPr="0023030F">
        <w:rPr>
          <w:rFonts w:asciiTheme="minorHAnsi" w:hAnsiTheme="minorHAnsi"/>
          <w:b/>
          <w:bCs/>
          <w:i/>
          <w:iCs/>
          <w:sz w:val="32"/>
          <w:szCs w:val="32"/>
        </w:rPr>
        <w:t>unprovokes</w:t>
      </w:r>
      <w:proofErr w:type="spellEnd"/>
      <w:r w:rsidRPr="0023030F">
        <w:rPr>
          <w:rFonts w:asciiTheme="minorHAnsi" w:hAnsiTheme="minorHAnsi"/>
          <w:b/>
          <w:bCs/>
          <w:i/>
          <w:iCs/>
          <w:sz w:val="32"/>
          <w:szCs w:val="32"/>
        </w:rPr>
        <w:t>; it provokes the desire, but it takes away the performance: therefore, much drink may be said to be an equivocator with lechery: it makes him, and it mars him; it sets him on, and it takes him off; it persuades him, and disheartens him; makes him stand to, and not stand to; in conclusion, equivocates him in a sleep, and, giving him the lie, leaves him. </w:t>
      </w:r>
    </w:p>
    <w:p w:rsidR="00733BAB" w:rsidRDefault="0023030F" w:rsidP="00733BAB">
      <w:pPr>
        <w:spacing w:line="240" w:lineRule="auto"/>
        <w:jc w:val="both"/>
        <w:rPr>
          <w:rFonts w:asciiTheme="minorHAnsi" w:hAnsiTheme="minorHAnsi"/>
          <w:sz w:val="32"/>
          <w:szCs w:val="32"/>
        </w:rPr>
      </w:pPr>
      <w:r w:rsidRPr="0023030F">
        <w:rPr>
          <w:rFonts w:asciiTheme="minorHAnsi" w:hAnsiTheme="minorHAnsi"/>
          <w:sz w:val="32"/>
          <w:szCs w:val="32"/>
        </w:rPr>
        <w:t>― William Shakespeare, Macbeth</w:t>
      </w:r>
    </w:p>
    <w:p w:rsidR="00733BAB" w:rsidRDefault="00733BAB" w:rsidP="00733BAB">
      <w:pPr>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5C1EAD" w:rsidRDefault="005C1EAD">
      <w:pPr>
        <w:spacing w:after="200" w:line="276" w:lineRule="auto"/>
        <w:rPr>
          <w:rFonts w:asciiTheme="minorHAnsi" w:hAnsiTheme="minorHAnsi"/>
          <w:sz w:val="32"/>
          <w:szCs w:val="32"/>
        </w:rPr>
      </w:pPr>
      <w:r>
        <w:rPr>
          <w:rFonts w:asciiTheme="minorHAnsi" w:hAnsiTheme="minorHAnsi"/>
          <w:sz w:val="32"/>
          <w:szCs w:val="32"/>
        </w:rPr>
        <w:br w:type="page"/>
      </w:r>
    </w:p>
    <w:p w:rsidR="005C1EAD" w:rsidRPr="008F273B" w:rsidRDefault="00DA6EBB" w:rsidP="005C1EAD">
      <w:pPr>
        <w:pStyle w:val="NoSpacing"/>
        <w:bidi/>
        <w:rPr>
          <w:rFonts w:cstheme="majorBidi"/>
          <w:sz w:val="32"/>
          <w:szCs w:val="32"/>
          <w:u w:val="single"/>
        </w:rPr>
      </w:pPr>
      <w:r w:rsidRPr="00DA6EBB">
        <w:rPr>
          <w:noProof/>
          <w:sz w:val="32"/>
          <w:szCs w:val="32"/>
          <w:u w:val="single"/>
          <w:lang w:eastAsia="en-GB" w:bidi="he-IL"/>
        </w:rPr>
        <w:lastRenderedPageBreak/>
        <w:pict>
          <v:rect id="_x0000_s1034" style="position:absolute;left:0;text-align:left;margin-left:-4.2pt;margin-top:.45pt;width:533.9pt;height:221.65pt;z-index:251678720" filled="f"/>
        </w:pict>
      </w:r>
      <w:r w:rsidR="005C1EAD" w:rsidRPr="008F273B">
        <w:rPr>
          <w:sz w:val="32"/>
          <w:szCs w:val="32"/>
          <w:u w:val="single"/>
          <w:rtl/>
          <w:lang w:bidi="he-IL"/>
        </w:rPr>
        <w:t xml:space="preserve">תלמוד בבלי מסכת פסחים דף קיג עמוד א </w:t>
      </w:r>
    </w:p>
    <w:p w:rsidR="005C1EAD" w:rsidRPr="008F273B" w:rsidRDefault="005C1EAD" w:rsidP="005C1EAD">
      <w:pPr>
        <w:pStyle w:val="NoSpacing"/>
        <w:bidi/>
        <w:rPr>
          <w:rFonts w:cstheme="majorBidi"/>
          <w:sz w:val="32"/>
          <w:szCs w:val="32"/>
          <w:lang w:bidi="he-IL"/>
        </w:rPr>
      </w:pPr>
      <w:r w:rsidRPr="008F273B">
        <w:rPr>
          <w:sz w:val="32"/>
          <w:szCs w:val="32"/>
          <w:rtl/>
          <w:lang w:bidi="he-IL"/>
        </w:rPr>
        <w:t>אמר ליה רב לחייא בריה: לא תשתי סמא.</w:t>
      </w:r>
    </w:p>
    <w:p w:rsidR="005C1EAD" w:rsidRPr="008F273B" w:rsidRDefault="005C1EAD" w:rsidP="005C1EAD">
      <w:pPr>
        <w:pStyle w:val="NoSpacing"/>
        <w:rPr>
          <w:sz w:val="32"/>
          <w:szCs w:val="32"/>
          <w:u w:val="single"/>
          <w:lang w:bidi="he-IL"/>
        </w:rPr>
      </w:pPr>
      <w:r w:rsidRPr="008F273B">
        <w:rPr>
          <w:sz w:val="32"/>
          <w:szCs w:val="32"/>
          <w:u w:val="single"/>
          <w:lang w:bidi="he-IL"/>
        </w:rPr>
        <w:t xml:space="preserve">Babylonian Talmud Tractate </w:t>
      </w:r>
      <w:proofErr w:type="spellStart"/>
      <w:r w:rsidRPr="008F273B">
        <w:rPr>
          <w:sz w:val="32"/>
          <w:szCs w:val="32"/>
          <w:u w:val="single"/>
          <w:lang w:bidi="he-IL"/>
        </w:rPr>
        <w:t>Pesachim</w:t>
      </w:r>
      <w:proofErr w:type="spellEnd"/>
      <w:r w:rsidRPr="008F273B">
        <w:rPr>
          <w:sz w:val="32"/>
          <w:szCs w:val="32"/>
          <w:u w:val="single"/>
          <w:lang w:bidi="he-IL"/>
        </w:rPr>
        <w:t xml:space="preserve"> 113a</w:t>
      </w:r>
    </w:p>
    <w:p w:rsidR="005C1EAD" w:rsidRPr="008F273B" w:rsidRDefault="005C1EAD" w:rsidP="005C1EAD">
      <w:pPr>
        <w:pStyle w:val="NoSpacing"/>
        <w:rPr>
          <w:sz w:val="32"/>
          <w:szCs w:val="32"/>
          <w:lang w:bidi="he-IL"/>
        </w:rPr>
      </w:pPr>
      <w:proofErr w:type="spellStart"/>
      <w:r w:rsidRPr="008F273B">
        <w:rPr>
          <w:sz w:val="32"/>
          <w:szCs w:val="32"/>
          <w:lang w:bidi="he-IL"/>
        </w:rPr>
        <w:t>Rav</w:t>
      </w:r>
      <w:proofErr w:type="spellEnd"/>
      <w:r w:rsidRPr="008F273B">
        <w:rPr>
          <w:sz w:val="32"/>
          <w:szCs w:val="32"/>
          <w:lang w:bidi="he-IL"/>
        </w:rPr>
        <w:t xml:space="preserve"> </w:t>
      </w:r>
      <w:proofErr w:type="spellStart"/>
      <w:r w:rsidRPr="008F273B">
        <w:rPr>
          <w:sz w:val="32"/>
          <w:szCs w:val="32"/>
          <w:lang w:bidi="he-IL"/>
        </w:rPr>
        <w:t>Chiya</w:t>
      </w:r>
      <w:proofErr w:type="spellEnd"/>
      <w:r w:rsidRPr="008F273B">
        <w:rPr>
          <w:sz w:val="32"/>
          <w:szCs w:val="32"/>
          <w:lang w:bidi="he-IL"/>
        </w:rPr>
        <w:t xml:space="preserve"> said to his son: ‘Do not take [</w:t>
      </w:r>
      <w:r w:rsidRPr="008F273B">
        <w:rPr>
          <w:i/>
          <w:iCs/>
          <w:sz w:val="32"/>
          <w:szCs w:val="32"/>
          <w:lang w:bidi="he-IL"/>
        </w:rPr>
        <w:t xml:space="preserve">lit. </w:t>
      </w:r>
      <w:r w:rsidRPr="008F273B">
        <w:rPr>
          <w:sz w:val="32"/>
          <w:szCs w:val="32"/>
          <w:lang w:bidi="he-IL"/>
        </w:rPr>
        <w:t>drink] drugs.</w:t>
      </w:r>
    </w:p>
    <w:p w:rsidR="005C1EAD" w:rsidRPr="008F273B" w:rsidRDefault="005C1EAD" w:rsidP="005C1EAD">
      <w:pPr>
        <w:pStyle w:val="NoSpacing"/>
        <w:rPr>
          <w:sz w:val="32"/>
          <w:szCs w:val="32"/>
          <w:lang w:bidi="he-IL"/>
        </w:rPr>
      </w:pPr>
    </w:p>
    <w:p w:rsidR="005C1EAD" w:rsidRPr="008F273B" w:rsidRDefault="005C1EAD" w:rsidP="005C1EAD">
      <w:pPr>
        <w:pStyle w:val="NoSpacing"/>
        <w:bidi/>
        <w:rPr>
          <w:rFonts w:cstheme="majorBidi"/>
          <w:sz w:val="32"/>
          <w:szCs w:val="32"/>
          <w:u w:val="single"/>
        </w:rPr>
      </w:pPr>
      <w:r w:rsidRPr="008F273B">
        <w:rPr>
          <w:sz w:val="32"/>
          <w:szCs w:val="32"/>
          <w:u w:val="single"/>
          <w:rtl/>
          <w:lang w:bidi="he-IL"/>
        </w:rPr>
        <w:t xml:space="preserve">רשב"ם מסכת פסחים דף קיג עמוד א </w:t>
      </w:r>
    </w:p>
    <w:p w:rsidR="005C1EAD" w:rsidRPr="008F273B" w:rsidRDefault="005C1EAD" w:rsidP="005C1EAD">
      <w:pPr>
        <w:pStyle w:val="NoSpacing"/>
        <w:bidi/>
        <w:rPr>
          <w:rFonts w:cstheme="majorBidi"/>
          <w:sz w:val="32"/>
          <w:szCs w:val="32"/>
          <w:lang w:bidi="he-IL"/>
        </w:rPr>
      </w:pPr>
      <w:r w:rsidRPr="008F273B">
        <w:rPr>
          <w:sz w:val="32"/>
          <w:szCs w:val="32"/>
          <w:rtl/>
          <w:lang w:bidi="he-IL"/>
        </w:rPr>
        <w:t>לא תשתי סמא. אל תשתה סמים מפני שנקבע להם ווסת ויהא לבך שואלך ותפסיד מעות ואפילו לרפואה לא תישתי אם אפשר לרפואה אחרת:</w:t>
      </w:r>
    </w:p>
    <w:p w:rsidR="005C1EAD" w:rsidRPr="008F273B" w:rsidRDefault="005C1EAD" w:rsidP="005C1EAD">
      <w:pPr>
        <w:pStyle w:val="NoSpacing"/>
        <w:rPr>
          <w:rFonts w:cstheme="majorBidi"/>
          <w:sz w:val="32"/>
          <w:szCs w:val="32"/>
          <w:u w:val="single"/>
          <w:lang w:bidi="he-IL"/>
        </w:rPr>
      </w:pPr>
      <w:proofErr w:type="spellStart"/>
      <w:r w:rsidRPr="008F273B">
        <w:rPr>
          <w:rFonts w:cstheme="majorBidi"/>
          <w:sz w:val="32"/>
          <w:szCs w:val="32"/>
          <w:u w:val="single"/>
          <w:lang w:bidi="he-IL"/>
        </w:rPr>
        <w:t>Rashbam</w:t>
      </w:r>
      <w:proofErr w:type="spellEnd"/>
      <w:r w:rsidRPr="008F273B">
        <w:rPr>
          <w:rFonts w:cstheme="majorBidi"/>
          <w:sz w:val="32"/>
          <w:szCs w:val="32"/>
          <w:u w:val="single"/>
          <w:lang w:bidi="he-IL"/>
        </w:rPr>
        <w:t xml:space="preserve"> (d. 1158) on </w:t>
      </w:r>
      <w:proofErr w:type="spellStart"/>
      <w:r w:rsidRPr="008F273B">
        <w:rPr>
          <w:rFonts w:cstheme="majorBidi"/>
          <w:sz w:val="32"/>
          <w:szCs w:val="32"/>
          <w:u w:val="single"/>
          <w:lang w:bidi="he-IL"/>
        </w:rPr>
        <w:t>Pesachim</w:t>
      </w:r>
      <w:proofErr w:type="spellEnd"/>
      <w:r w:rsidRPr="008F273B">
        <w:rPr>
          <w:rFonts w:cstheme="majorBidi"/>
          <w:sz w:val="32"/>
          <w:szCs w:val="32"/>
          <w:u w:val="single"/>
          <w:lang w:bidi="he-IL"/>
        </w:rPr>
        <w:t xml:space="preserve"> 113a</w:t>
      </w:r>
    </w:p>
    <w:p w:rsidR="005C1EAD" w:rsidRPr="008F273B" w:rsidRDefault="005C1EAD" w:rsidP="005C1EAD">
      <w:pPr>
        <w:pStyle w:val="NoSpacing"/>
        <w:rPr>
          <w:rFonts w:cstheme="majorBidi"/>
          <w:sz w:val="32"/>
          <w:szCs w:val="32"/>
          <w:lang w:bidi="he-IL"/>
        </w:rPr>
      </w:pPr>
      <w:r w:rsidRPr="008F273B">
        <w:rPr>
          <w:rFonts w:cstheme="majorBidi"/>
          <w:sz w:val="32"/>
          <w:szCs w:val="32"/>
          <w:lang w:bidi="he-IL"/>
        </w:rPr>
        <w:t>Don’t take drugs – don’t take drugs because you will become addicted to them and your heart will want them and you will lose all of your money. Even for healing purposes, do not take them if it is possible to find an alternative remedy.</w:t>
      </w:r>
    </w:p>
    <w:p w:rsidR="005C1EAD" w:rsidRPr="008F273B" w:rsidRDefault="00DA6EBB" w:rsidP="005C1EAD">
      <w:pPr>
        <w:pStyle w:val="NoSpacing"/>
        <w:rPr>
          <w:rFonts w:cstheme="majorBidi"/>
          <w:sz w:val="32"/>
          <w:szCs w:val="32"/>
          <w:lang w:bidi="he-IL"/>
        </w:rPr>
      </w:pPr>
      <w:r w:rsidRPr="00DA6EBB">
        <w:rPr>
          <w:noProof/>
          <w:sz w:val="32"/>
          <w:szCs w:val="32"/>
          <w:u w:val="single"/>
          <w:lang w:eastAsia="en-GB" w:bidi="he-IL"/>
        </w:rPr>
        <w:pict>
          <v:rect id="_x0000_s1035" style="position:absolute;left:0;text-align:left;margin-left:-4.2pt;margin-top:16.2pt;width:533.9pt;height:202.95pt;z-index:251679744" filled="f"/>
        </w:pict>
      </w:r>
    </w:p>
    <w:p w:rsidR="005C1EAD" w:rsidRPr="008F273B" w:rsidRDefault="005C1EAD" w:rsidP="005C1EAD">
      <w:pPr>
        <w:pStyle w:val="NoSpacing"/>
        <w:bidi/>
        <w:rPr>
          <w:rFonts w:cstheme="majorBidi"/>
          <w:sz w:val="32"/>
          <w:szCs w:val="32"/>
          <w:u w:val="single"/>
        </w:rPr>
      </w:pPr>
      <w:r w:rsidRPr="008F273B">
        <w:rPr>
          <w:sz w:val="32"/>
          <w:szCs w:val="32"/>
          <w:u w:val="single"/>
          <w:rtl/>
          <w:lang w:bidi="he-IL"/>
        </w:rPr>
        <w:t xml:space="preserve">ויקרא פרק י </w:t>
      </w:r>
    </w:p>
    <w:p w:rsidR="005C1EAD" w:rsidRPr="008F273B" w:rsidRDefault="005C1EAD" w:rsidP="005C1EAD">
      <w:pPr>
        <w:pStyle w:val="NoSpacing"/>
        <w:bidi/>
        <w:rPr>
          <w:rFonts w:cstheme="majorBidi"/>
          <w:sz w:val="32"/>
          <w:szCs w:val="32"/>
          <w:lang w:bidi="he-IL"/>
        </w:rPr>
      </w:pPr>
      <w:r w:rsidRPr="008F273B">
        <w:rPr>
          <w:sz w:val="32"/>
          <w:szCs w:val="32"/>
          <w:rtl/>
          <w:lang w:bidi="he-IL"/>
        </w:rPr>
        <w:t>(ח) וַיְדַבֵּר יְקֹוָק אֶל אַהֲרֹן לֵאמֹר:</w:t>
      </w:r>
      <w:r w:rsidRPr="008F273B">
        <w:rPr>
          <w:sz w:val="32"/>
          <w:szCs w:val="32"/>
          <w:rtl/>
          <w:lang w:val="en-US" w:bidi="he-IL"/>
        </w:rPr>
        <w:t xml:space="preserve"> </w:t>
      </w:r>
      <w:r w:rsidRPr="008F273B">
        <w:rPr>
          <w:sz w:val="32"/>
          <w:szCs w:val="32"/>
          <w:rtl/>
          <w:lang w:bidi="he-IL"/>
        </w:rPr>
        <w:t>(ט) יַיִן וְשֵׁכָר אַל תֵּשְׁתְּ אַתָּה וּבָנֶיךָ אִתָּךְ בְּבֹאֲכֶם אֶל אֹהֶל מוֹעֵד וְלֹא תָמֻתוּ חֻקַּת עוֹלָם לְדֹרֹתֵיכֶם: (י) וּלֲהַבְדִּיל בֵּין הַקֹּדֶשׁ וּבֵין הַחֹל וּבֵין הַטָּמֵא וּבֵין הַטָּהוֹר: (יא) וּלְהוֹרֹת אֶת בְּנֵי יִשְׂרָאֵל אֵת כָּל הַחֻקִּים אֲשֶׁר דִּבֶּר יְקֹוָק אֲלֵיהֶם בְּיַד מֹשֶׁה:</w:t>
      </w:r>
    </w:p>
    <w:p w:rsidR="005C1EAD" w:rsidRPr="008F273B" w:rsidRDefault="005C1EAD" w:rsidP="005C1EAD">
      <w:pPr>
        <w:pStyle w:val="NoSpacing"/>
        <w:rPr>
          <w:rFonts w:cstheme="majorBidi"/>
          <w:sz w:val="32"/>
          <w:szCs w:val="32"/>
          <w:u w:val="single"/>
          <w:lang w:bidi="he-IL"/>
        </w:rPr>
      </w:pPr>
      <w:r w:rsidRPr="008F273B">
        <w:rPr>
          <w:rFonts w:cstheme="majorBidi"/>
          <w:sz w:val="32"/>
          <w:szCs w:val="32"/>
          <w:u w:val="single"/>
          <w:lang w:bidi="he-IL"/>
        </w:rPr>
        <w:t>Leviticus 10:8-11</w:t>
      </w:r>
    </w:p>
    <w:p w:rsidR="005C1EAD" w:rsidRDefault="005C1EAD" w:rsidP="005C1EAD">
      <w:pPr>
        <w:pStyle w:val="NoSpacing"/>
        <w:rPr>
          <w:rFonts w:cstheme="majorBidi"/>
          <w:sz w:val="32"/>
          <w:szCs w:val="32"/>
          <w:lang w:bidi="he-IL"/>
        </w:rPr>
      </w:pPr>
      <w:r w:rsidRPr="008F273B">
        <w:rPr>
          <w:rFonts w:cstheme="majorBidi"/>
          <w:sz w:val="32"/>
          <w:szCs w:val="32"/>
          <w:lang w:bidi="he-IL"/>
        </w:rPr>
        <w:t xml:space="preserve">8. And the Lord spoke to Aaron, saying. 9. Do not drink wine that will lead to intoxication, neither you nor your sons with you when you go into the Tent of Meeting, so that you shall not die. [This is] an eternal statute for your generations, 10. </w:t>
      </w:r>
      <w:proofErr w:type="gramStart"/>
      <w:r w:rsidRPr="008F273B">
        <w:rPr>
          <w:rFonts w:cstheme="majorBidi"/>
          <w:sz w:val="32"/>
          <w:szCs w:val="32"/>
          <w:lang w:bidi="he-IL"/>
        </w:rPr>
        <w:t>to</w:t>
      </w:r>
      <w:proofErr w:type="gramEnd"/>
      <w:r w:rsidRPr="008F273B">
        <w:rPr>
          <w:rFonts w:cstheme="majorBidi"/>
          <w:sz w:val="32"/>
          <w:szCs w:val="32"/>
          <w:lang w:bidi="he-IL"/>
        </w:rPr>
        <w:t xml:space="preserve"> distinguish between holy and profane and between unclean and clean, 11. </w:t>
      </w:r>
      <w:proofErr w:type="gramStart"/>
      <w:r w:rsidRPr="008F273B">
        <w:rPr>
          <w:rFonts w:cstheme="majorBidi"/>
          <w:sz w:val="32"/>
          <w:szCs w:val="32"/>
          <w:lang w:bidi="he-IL"/>
        </w:rPr>
        <w:t>and</w:t>
      </w:r>
      <w:proofErr w:type="gramEnd"/>
      <w:r w:rsidRPr="008F273B">
        <w:rPr>
          <w:rFonts w:cstheme="majorBidi"/>
          <w:sz w:val="32"/>
          <w:szCs w:val="32"/>
          <w:lang w:bidi="he-IL"/>
        </w:rPr>
        <w:t xml:space="preserve"> to instruct the children of Israel regarding all the statutes which the Lord has spoken to them through Moses.</w:t>
      </w:r>
    </w:p>
    <w:p w:rsidR="005C1EAD" w:rsidRPr="008F273B" w:rsidRDefault="00DA6EBB" w:rsidP="005C1EAD">
      <w:pPr>
        <w:pStyle w:val="NoSpacing"/>
        <w:rPr>
          <w:rFonts w:cstheme="majorBidi"/>
          <w:sz w:val="32"/>
          <w:szCs w:val="32"/>
          <w:lang w:bidi="he-IL"/>
        </w:rPr>
      </w:pPr>
      <w:r w:rsidRPr="00DA6EBB">
        <w:rPr>
          <w:noProof/>
          <w:sz w:val="32"/>
          <w:szCs w:val="32"/>
          <w:u w:val="single"/>
          <w:lang w:eastAsia="en-GB" w:bidi="he-IL"/>
        </w:rPr>
        <w:pict>
          <v:rect id="_x0000_s1036" style="position:absolute;left:0;text-align:left;margin-left:-4.2pt;margin-top:12.75pt;width:533.9pt;height:86.95pt;z-index:251680768" filled="f"/>
        </w:pict>
      </w:r>
    </w:p>
    <w:p w:rsidR="005C1EAD" w:rsidRPr="008F273B" w:rsidRDefault="005C1EAD" w:rsidP="005C1EAD">
      <w:pPr>
        <w:pStyle w:val="NoSpacing"/>
        <w:bidi/>
        <w:rPr>
          <w:rFonts w:cstheme="majorBidi"/>
          <w:sz w:val="32"/>
          <w:szCs w:val="32"/>
          <w:u w:val="single"/>
        </w:rPr>
      </w:pPr>
      <w:r w:rsidRPr="008F273B">
        <w:rPr>
          <w:sz w:val="32"/>
          <w:szCs w:val="32"/>
          <w:u w:val="single"/>
          <w:rtl/>
          <w:lang w:bidi="he-IL"/>
        </w:rPr>
        <w:t xml:space="preserve">משלי פרק כג פסוק ל </w:t>
      </w:r>
    </w:p>
    <w:p w:rsidR="005C1EAD" w:rsidRPr="008F273B" w:rsidRDefault="005C1EAD" w:rsidP="005C1EAD">
      <w:pPr>
        <w:pStyle w:val="NoSpacing"/>
        <w:bidi/>
        <w:rPr>
          <w:sz w:val="32"/>
          <w:szCs w:val="32"/>
          <w:rtl/>
          <w:lang w:bidi="he-IL"/>
        </w:rPr>
      </w:pPr>
      <w:r w:rsidRPr="008F273B">
        <w:rPr>
          <w:sz w:val="32"/>
          <w:szCs w:val="32"/>
          <w:rtl/>
          <w:lang w:bidi="he-IL"/>
        </w:rPr>
        <w:t>לַמְאַחֲרִים עַל הַיָּיִן לַבָּאִים לַחְקֹר מִמְסָךְ:</w:t>
      </w:r>
    </w:p>
    <w:p w:rsidR="005C1EAD" w:rsidRPr="008F273B" w:rsidRDefault="005C1EAD" w:rsidP="005C1EAD">
      <w:pPr>
        <w:pStyle w:val="NoSpacing"/>
        <w:rPr>
          <w:sz w:val="32"/>
          <w:szCs w:val="32"/>
          <w:u w:val="single"/>
          <w:lang w:bidi="he-IL"/>
        </w:rPr>
      </w:pPr>
      <w:r w:rsidRPr="008F273B">
        <w:rPr>
          <w:sz w:val="32"/>
          <w:szCs w:val="32"/>
          <w:u w:val="single"/>
          <w:lang w:bidi="he-IL"/>
        </w:rPr>
        <w:t>Proverbs 23:30</w:t>
      </w:r>
    </w:p>
    <w:p w:rsidR="005C1EAD" w:rsidRPr="008F273B" w:rsidRDefault="005C1EAD" w:rsidP="005C1EAD">
      <w:pPr>
        <w:pStyle w:val="NoSpacing"/>
        <w:rPr>
          <w:sz w:val="32"/>
          <w:szCs w:val="32"/>
          <w:lang w:bidi="he-IL"/>
        </w:rPr>
      </w:pPr>
      <w:r w:rsidRPr="008F273B">
        <w:rPr>
          <w:sz w:val="32"/>
          <w:szCs w:val="32"/>
          <w:lang w:bidi="he-IL"/>
        </w:rPr>
        <w:t>30. Those who sit late over wine, those who come to search for mixed wine.</w:t>
      </w:r>
    </w:p>
    <w:p w:rsidR="005C1EAD" w:rsidRPr="008F273B" w:rsidRDefault="00DA6EBB" w:rsidP="005C1EAD">
      <w:pPr>
        <w:pStyle w:val="NoSpacing"/>
        <w:rPr>
          <w:sz w:val="32"/>
          <w:szCs w:val="32"/>
          <w:rtl/>
          <w:lang w:bidi="he-IL"/>
        </w:rPr>
      </w:pPr>
      <w:r w:rsidRPr="00DA6EBB">
        <w:rPr>
          <w:noProof/>
          <w:sz w:val="32"/>
          <w:szCs w:val="32"/>
          <w:u w:val="single"/>
          <w:rtl/>
          <w:lang w:eastAsia="en-GB" w:bidi="he-IL"/>
        </w:rPr>
        <w:pict>
          <v:rect id="_x0000_s1037" style="position:absolute;left:0;text-align:left;margin-left:-4.2pt;margin-top:13.6pt;width:533.9pt;height:102.85pt;z-index:251681792" filled="f"/>
        </w:pict>
      </w:r>
    </w:p>
    <w:p w:rsidR="005C1EAD" w:rsidRPr="008F273B" w:rsidRDefault="005C1EAD" w:rsidP="005C1EAD">
      <w:pPr>
        <w:pStyle w:val="NoSpacing"/>
        <w:bidi/>
        <w:rPr>
          <w:rFonts w:cstheme="majorBidi"/>
          <w:sz w:val="32"/>
          <w:szCs w:val="32"/>
          <w:u w:val="single"/>
        </w:rPr>
      </w:pPr>
      <w:r w:rsidRPr="008F273B">
        <w:rPr>
          <w:sz w:val="32"/>
          <w:szCs w:val="32"/>
          <w:u w:val="single"/>
          <w:rtl/>
          <w:lang w:bidi="he-IL"/>
        </w:rPr>
        <w:t xml:space="preserve">משלי פרק כ פסוק א </w:t>
      </w:r>
    </w:p>
    <w:p w:rsidR="005C1EAD" w:rsidRPr="008F273B" w:rsidRDefault="005C1EAD" w:rsidP="005C1EAD">
      <w:pPr>
        <w:pStyle w:val="NoSpacing"/>
        <w:bidi/>
        <w:rPr>
          <w:sz w:val="32"/>
          <w:szCs w:val="32"/>
          <w:rtl/>
          <w:lang w:bidi="he-IL"/>
        </w:rPr>
      </w:pPr>
      <w:r w:rsidRPr="008F273B">
        <w:rPr>
          <w:sz w:val="32"/>
          <w:szCs w:val="32"/>
          <w:rtl/>
          <w:lang w:bidi="he-IL"/>
        </w:rPr>
        <w:t>לֵץ הַיַּין הֹמֶה שֵׁכָר וְכָל שֹׁגֶה בּוֹ לֹא יֶחְכָּם:</w:t>
      </w:r>
    </w:p>
    <w:p w:rsidR="005C1EAD" w:rsidRPr="008F273B" w:rsidRDefault="005C1EAD" w:rsidP="005C1EAD">
      <w:pPr>
        <w:pStyle w:val="NoSpacing"/>
        <w:rPr>
          <w:sz w:val="32"/>
          <w:szCs w:val="32"/>
          <w:u w:val="single"/>
          <w:lang w:bidi="he-IL"/>
        </w:rPr>
      </w:pPr>
      <w:r w:rsidRPr="008F273B">
        <w:rPr>
          <w:sz w:val="32"/>
          <w:szCs w:val="32"/>
          <w:u w:val="single"/>
          <w:lang w:bidi="he-IL"/>
        </w:rPr>
        <w:t>Proverbs 20:1</w:t>
      </w:r>
    </w:p>
    <w:p w:rsidR="005C1EAD" w:rsidRPr="008F273B" w:rsidRDefault="005C1EAD" w:rsidP="005C1EAD">
      <w:pPr>
        <w:pStyle w:val="NoSpacing"/>
        <w:rPr>
          <w:sz w:val="32"/>
          <w:szCs w:val="32"/>
          <w:lang w:bidi="he-IL"/>
        </w:rPr>
      </w:pPr>
      <w:r w:rsidRPr="008F273B">
        <w:rPr>
          <w:sz w:val="32"/>
          <w:szCs w:val="32"/>
          <w:lang w:bidi="he-IL"/>
        </w:rPr>
        <w:t>1. The [imbiber of] wine is a scorner; he roars, "Strong drink!" And whoever strays with it will not become wise.</w:t>
      </w:r>
    </w:p>
    <w:p w:rsidR="005C1EAD" w:rsidRDefault="005C1EAD" w:rsidP="005C1EAD">
      <w:pPr>
        <w:pStyle w:val="NoSpacing"/>
        <w:bidi/>
        <w:rPr>
          <w:sz w:val="32"/>
          <w:szCs w:val="32"/>
          <w:u w:val="single"/>
          <w:lang w:bidi="he-IL"/>
        </w:rPr>
      </w:pPr>
    </w:p>
    <w:p w:rsidR="005C1EAD" w:rsidRDefault="005C1EAD" w:rsidP="005C1EAD">
      <w:pPr>
        <w:pStyle w:val="NoSpacing"/>
        <w:bidi/>
        <w:rPr>
          <w:sz w:val="32"/>
          <w:szCs w:val="32"/>
          <w:u w:val="single"/>
          <w:lang w:bidi="he-IL"/>
        </w:rPr>
      </w:pPr>
    </w:p>
    <w:p w:rsidR="005C1EAD" w:rsidRDefault="005C1EAD" w:rsidP="005C1EAD">
      <w:pPr>
        <w:pStyle w:val="NoSpacing"/>
        <w:bidi/>
        <w:rPr>
          <w:sz w:val="32"/>
          <w:szCs w:val="32"/>
          <w:u w:val="single"/>
          <w:lang w:bidi="he-IL"/>
        </w:rPr>
      </w:pPr>
    </w:p>
    <w:p w:rsidR="005C1EAD" w:rsidRDefault="005C1EAD" w:rsidP="005C1EAD">
      <w:pPr>
        <w:pStyle w:val="NoSpacing"/>
        <w:bidi/>
        <w:rPr>
          <w:sz w:val="32"/>
          <w:szCs w:val="32"/>
          <w:u w:val="single"/>
          <w:lang w:bidi="he-IL"/>
        </w:rPr>
      </w:pPr>
    </w:p>
    <w:p w:rsidR="005C1EAD" w:rsidRDefault="005C1EAD" w:rsidP="005C1EAD">
      <w:pPr>
        <w:pStyle w:val="NoSpacing"/>
        <w:bidi/>
        <w:rPr>
          <w:sz w:val="32"/>
          <w:szCs w:val="32"/>
          <w:u w:val="single"/>
          <w:lang w:bidi="he-IL"/>
        </w:rPr>
      </w:pPr>
    </w:p>
    <w:p w:rsidR="005C1EAD" w:rsidRPr="008F273B" w:rsidRDefault="00DA6EBB" w:rsidP="005C1EAD">
      <w:pPr>
        <w:pStyle w:val="NoSpacing"/>
        <w:bidi/>
        <w:rPr>
          <w:sz w:val="32"/>
          <w:szCs w:val="32"/>
          <w:u w:val="single"/>
        </w:rPr>
      </w:pPr>
      <w:r>
        <w:rPr>
          <w:noProof/>
          <w:sz w:val="32"/>
          <w:szCs w:val="32"/>
          <w:u w:val="single"/>
          <w:lang w:eastAsia="en-GB" w:bidi="he-IL"/>
        </w:rPr>
        <w:lastRenderedPageBreak/>
        <w:pict>
          <v:rect id="_x0000_s1038" style="position:absolute;left:0;text-align:left;margin-left:-4.2pt;margin-top:-3.25pt;width:533.9pt;height:102.85pt;z-index:251682816" filled="f"/>
        </w:pict>
      </w:r>
      <w:r w:rsidR="005C1EAD" w:rsidRPr="008F273B">
        <w:rPr>
          <w:sz w:val="32"/>
          <w:szCs w:val="32"/>
          <w:u w:val="single"/>
          <w:rtl/>
          <w:lang w:bidi="he-IL"/>
        </w:rPr>
        <w:t xml:space="preserve">משלי פרק כא פסוק יז </w:t>
      </w:r>
    </w:p>
    <w:p w:rsidR="005C1EAD" w:rsidRPr="008F273B" w:rsidRDefault="005C1EAD" w:rsidP="005C1EAD">
      <w:pPr>
        <w:pStyle w:val="NoSpacing"/>
        <w:bidi/>
        <w:rPr>
          <w:sz w:val="32"/>
          <w:szCs w:val="32"/>
          <w:rtl/>
          <w:lang w:bidi="he-IL"/>
        </w:rPr>
      </w:pPr>
      <w:r w:rsidRPr="008F273B">
        <w:rPr>
          <w:sz w:val="32"/>
          <w:szCs w:val="32"/>
          <w:rtl/>
          <w:lang w:bidi="he-IL"/>
        </w:rPr>
        <w:t>אִישׁ מַחְסוֹר אֹהֵב שִׂמְחָה אֹהֵב יַיִן וָשֶׁמֶן לֹא יַעֲשִׁיר:</w:t>
      </w:r>
    </w:p>
    <w:p w:rsidR="005C1EAD" w:rsidRPr="008F273B" w:rsidRDefault="005C1EAD" w:rsidP="005C1EAD">
      <w:pPr>
        <w:pStyle w:val="NoSpacing"/>
        <w:rPr>
          <w:sz w:val="32"/>
          <w:szCs w:val="32"/>
          <w:u w:val="single"/>
          <w:lang w:bidi="he-IL"/>
        </w:rPr>
      </w:pPr>
      <w:r w:rsidRPr="008F273B">
        <w:rPr>
          <w:sz w:val="32"/>
          <w:szCs w:val="32"/>
          <w:u w:val="single"/>
          <w:lang w:bidi="he-IL"/>
        </w:rPr>
        <w:t>Proverbs 21:17</w:t>
      </w:r>
    </w:p>
    <w:p w:rsidR="005C1EAD" w:rsidRPr="008F273B" w:rsidRDefault="005C1EAD" w:rsidP="005C1EAD">
      <w:pPr>
        <w:pStyle w:val="NoSpacing"/>
        <w:rPr>
          <w:sz w:val="32"/>
          <w:szCs w:val="32"/>
          <w:rtl/>
          <w:lang w:bidi="he-IL"/>
        </w:rPr>
      </w:pPr>
      <w:r w:rsidRPr="008F273B">
        <w:rPr>
          <w:sz w:val="32"/>
          <w:szCs w:val="32"/>
          <w:lang w:bidi="he-IL"/>
        </w:rPr>
        <w:t>17. He who loves joy shall be a poor man; he who loves wine and oil shall not become rich.</w:t>
      </w:r>
    </w:p>
    <w:p w:rsidR="005C1EAD" w:rsidRDefault="005C1EAD" w:rsidP="005C1EAD">
      <w:pPr>
        <w:pStyle w:val="NoSpacing"/>
        <w:bidi/>
        <w:rPr>
          <w:sz w:val="32"/>
          <w:szCs w:val="32"/>
          <w:u w:val="single"/>
          <w:lang w:bidi="he-IL"/>
        </w:rPr>
      </w:pPr>
    </w:p>
    <w:p w:rsidR="005C1EAD" w:rsidRPr="008F273B" w:rsidRDefault="00DA6EBB" w:rsidP="005C1EAD">
      <w:pPr>
        <w:pStyle w:val="NoSpacing"/>
        <w:bidi/>
        <w:rPr>
          <w:sz w:val="32"/>
          <w:szCs w:val="32"/>
          <w:u w:val="single"/>
        </w:rPr>
      </w:pPr>
      <w:r>
        <w:rPr>
          <w:noProof/>
          <w:sz w:val="32"/>
          <w:szCs w:val="32"/>
          <w:u w:val="single"/>
          <w:lang w:eastAsia="en-GB" w:bidi="he-IL"/>
        </w:rPr>
        <w:pict>
          <v:rect id="_x0000_s1039" style="position:absolute;left:0;text-align:left;margin-left:-4.2pt;margin-top:1.05pt;width:533.9pt;height:130pt;z-index:251683840" filled="f"/>
        </w:pict>
      </w:r>
      <w:r w:rsidR="005C1EAD" w:rsidRPr="008F273B">
        <w:rPr>
          <w:sz w:val="32"/>
          <w:szCs w:val="32"/>
          <w:u w:val="single"/>
          <w:rtl/>
          <w:lang w:bidi="he-IL"/>
        </w:rPr>
        <w:t xml:space="preserve">משלי פרק לא </w:t>
      </w:r>
    </w:p>
    <w:p w:rsidR="005C1EAD" w:rsidRPr="008F273B" w:rsidRDefault="005C1EAD" w:rsidP="005C1EAD">
      <w:pPr>
        <w:pStyle w:val="NoSpacing"/>
        <w:bidi/>
        <w:rPr>
          <w:sz w:val="32"/>
          <w:szCs w:val="32"/>
          <w:rtl/>
          <w:lang w:bidi="he-IL"/>
        </w:rPr>
      </w:pPr>
      <w:r w:rsidRPr="008F273B">
        <w:rPr>
          <w:sz w:val="32"/>
          <w:szCs w:val="32"/>
          <w:rtl/>
          <w:lang w:bidi="he-IL"/>
        </w:rPr>
        <w:t>(ד) אַל לַמְלָכִים לְמוֹאֵל אַל לַמְלָכִים שְׁתוֹ יָיִן וּלְרוֹזְנִים או אֵי שֵׁכָר: (ה) פֶּן יִשְׁתֶּה וְיִשְׁכַּח מְחֻקָּק וִישַׁנֶּה דִּין כָּל בְּנֵי עֹנִי:</w:t>
      </w:r>
    </w:p>
    <w:p w:rsidR="005C1EAD" w:rsidRPr="008F273B" w:rsidRDefault="005C1EAD" w:rsidP="005C1EAD">
      <w:pPr>
        <w:pStyle w:val="NoSpacing"/>
        <w:rPr>
          <w:sz w:val="32"/>
          <w:szCs w:val="32"/>
          <w:u w:val="single"/>
          <w:lang w:bidi="he-IL"/>
        </w:rPr>
      </w:pPr>
      <w:r w:rsidRPr="008F273B">
        <w:rPr>
          <w:sz w:val="32"/>
          <w:szCs w:val="32"/>
          <w:u w:val="single"/>
          <w:lang w:bidi="he-IL"/>
        </w:rPr>
        <w:t>Proverbs 31:4-5</w:t>
      </w:r>
    </w:p>
    <w:p w:rsidR="005C1EAD" w:rsidRDefault="005C1EAD" w:rsidP="005C1EAD">
      <w:pPr>
        <w:pStyle w:val="NoSpacing"/>
        <w:rPr>
          <w:sz w:val="32"/>
          <w:szCs w:val="32"/>
          <w:lang w:bidi="he-IL"/>
        </w:rPr>
      </w:pPr>
      <w:r w:rsidRPr="008F273B">
        <w:rPr>
          <w:sz w:val="32"/>
          <w:szCs w:val="32"/>
          <w:lang w:bidi="he-IL"/>
        </w:rPr>
        <w:t xml:space="preserve">4. It is not for kings, </w:t>
      </w:r>
      <w:proofErr w:type="spellStart"/>
      <w:r w:rsidRPr="008F273B">
        <w:rPr>
          <w:sz w:val="32"/>
          <w:szCs w:val="32"/>
          <w:lang w:bidi="he-IL"/>
        </w:rPr>
        <w:t>Lemoel</w:t>
      </w:r>
      <w:proofErr w:type="spellEnd"/>
      <w:r w:rsidRPr="008F273B">
        <w:rPr>
          <w:sz w:val="32"/>
          <w:szCs w:val="32"/>
          <w:lang w:bidi="he-IL"/>
        </w:rPr>
        <w:t xml:space="preserve">, it is not for kings to drink </w:t>
      </w:r>
      <w:proofErr w:type="gramStart"/>
      <w:r w:rsidRPr="008F273B">
        <w:rPr>
          <w:sz w:val="32"/>
          <w:szCs w:val="32"/>
          <w:lang w:bidi="he-IL"/>
        </w:rPr>
        <w:t>wine,</w:t>
      </w:r>
      <w:proofErr w:type="gramEnd"/>
      <w:r w:rsidRPr="008F273B">
        <w:rPr>
          <w:sz w:val="32"/>
          <w:szCs w:val="32"/>
          <w:lang w:bidi="he-IL"/>
        </w:rPr>
        <w:t xml:space="preserve"> neither is strong drink for rulers. 5 Lest he drink and forget what was made law, and change the judgment of all the impoverished.</w:t>
      </w:r>
    </w:p>
    <w:p w:rsidR="005C1EAD" w:rsidRPr="008F273B" w:rsidRDefault="00DA6EBB" w:rsidP="005C1EAD">
      <w:pPr>
        <w:pStyle w:val="NoSpacing"/>
        <w:rPr>
          <w:sz w:val="32"/>
          <w:szCs w:val="32"/>
          <w:lang w:bidi="he-IL"/>
        </w:rPr>
      </w:pPr>
      <w:r w:rsidRPr="00DA6EBB">
        <w:rPr>
          <w:noProof/>
          <w:sz w:val="32"/>
          <w:szCs w:val="32"/>
          <w:u w:val="single"/>
          <w:lang w:eastAsia="en-GB" w:bidi="he-IL"/>
        </w:rPr>
        <w:pict>
          <v:rect id="_x0000_s1040" style="position:absolute;left:0;text-align:left;margin-left:-4.2pt;margin-top:12.25pt;width:533.9pt;height:84.15pt;z-index:251684864" filled="f"/>
        </w:pict>
      </w:r>
    </w:p>
    <w:p w:rsidR="005C1EAD" w:rsidRPr="008F273B" w:rsidRDefault="005C1EAD" w:rsidP="005C1EAD">
      <w:pPr>
        <w:pStyle w:val="NoSpacing"/>
        <w:bidi/>
        <w:rPr>
          <w:sz w:val="32"/>
          <w:szCs w:val="32"/>
          <w:u w:val="single"/>
        </w:rPr>
      </w:pPr>
      <w:r w:rsidRPr="008F273B">
        <w:rPr>
          <w:sz w:val="32"/>
          <w:szCs w:val="32"/>
          <w:u w:val="single"/>
          <w:rtl/>
          <w:lang w:bidi="he-IL"/>
        </w:rPr>
        <w:t xml:space="preserve">תלמוד בבלי מסכת עירובין דף סה עמוד א </w:t>
      </w:r>
    </w:p>
    <w:p w:rsidR="005C1EAD" w:rsidRPr="008F273B" w:rsidRDefault="005C1EAD" w:rsidP="005C1EAD">
      <w:pPr>
        <w:pStyle w:val="NoSpacing"/>
        <w:bidi/>
        <w:rPr>
          <w:sz w:val="32"/>
          <w:szCs w:val="32"/>
          <w:rtl/>
          <w:lang w:bidi="he-IL"/>
        </w:rPr>
      </w:pPr>
      <w:r w:rsidRPr="008F273B">
        <w:rPr>
          <w:sz w:val="32"/>
          <w:szCs w:val="32"/>
          <w:rtl/>
          <w:lang w:bidi="he-IL"/>
        </w:rPr>
        <w:t>נכנס יין יצא סוד.</w:t>
      </w:r>
    </w:p>
    <w:p w:rsidR="005C1EAD" w:rsidRPr="008F273B" w:rsidRDefault="005C1EAD" w:rsidP="005C1EAD">
      <w:pPr>
        <w:pStyle w:val="NoSpacing"/>
        <w:rPr>
          <w:sz w:val="32"/>
          <w:szCs w:val="32"/>
          <w:u w:val="single"/>
          <w:lang w:bidi="he-IL"/>
        </w:rPr>
      </w:pPr>
      <w:r w:rsidRPr="008F273B">
        <w:rPr>
          <w:sz w:val="32"/>
          <w:szCs w:val="32"/>
          <w:u w:val="single"/>
          <w:lang w:bidi="he-IL"/>
        </w:rPr>
        <w:t xml:space="preserve">Babylonian Talmud Tractate </w:t>
      </w:r>
      <w:proofErr w:type="spellStart"/>
      <w:r w:rsidRPr="008F273B">
        <w:rPr>
          <w:sz w:val="32"/>
          <w:szCs w:val="32"/>
          <w:u w:val="single"/>
          <w:lang w:bidi="he-IL"/>
        </w:rPr>
        <w:t>Eiruvin</w:t>
      </w:r>
      <w:proofErr w:type="spellEnd"/>
      <w:r w:rsidRPr="008F273B">
        <w:rPr>
          <w:sz w:val="32"/>
          <w:szCs w:val="32"/>
          <w:u w:val="single"/>
          <w:lang w:bidi="he-IL"/>
        </w:rPr>
        <w:t xml:space="preserve"> 65a</w:t>
      </w:r>
    </w:p>
    <w:p w:rsidR="005C1EAD" w:rsidRPr="008F273B" w:rsidRDefault="005C1EAD" w:rsidP="005C1EAD">
      <w:pPr>
        <w:pStyle w:val="NoSpacing"/>
        <w:rPr>
          <w:sz w:val="32"/>
          <w:szCs w:val="32"/>
          <w:rtl/>
          <w:lang w:bidi="he-IL"/>
        </w:rPr>
      </w:pPr>
      <w:r w:rsidRPr="008F273B">
        <w:rPr>
          <w:sz w:val="32"/>
          <w:szCs w:val="32"/>
          <w:lang w:bidi="he-IL"/>
        </w:rPr>
        <w:t>The wine goes in and the secrets come out (</w:t>
      </w:r>
      <w:r w:rsidRPr="008F273B">
        <w:rPr>
          <w:i/>
          <w:iCs/>
          <w:sz w:val="32"/>
          <w:szCs w:val="32"/>
          <w:lang w:bidi="he-IL"/>
        </w:rPr>
        <w:t xml:space="preserve">in </w:t>
      </w:r>
      <w:proofErr w:type="spellStart"/>
      <w:r w:rsidRPr="008F273B">
        <w:rPr>
          <w:i/>
          <w:iCs/>
          <w:sz w:val="32"/>
          <w:szCs w:val="32"/>
          <w:lang w:bidi="he-IL"/>
        </w:rPr>
        <w:t>vino</w:t>
      </w:r>
      <w:proofErr w:type="spellEnd"/>
      <w:r w:rsidRPr="008F273B">
        <w:rPr>
          <w:i/>
          <w:iCs/>
          <w:sz w:val="32"/>
          <w:szCs w:val="32"/>
          <w:lang w:bidi="he-IL"/>
        </w:rPr>
        <w:t xml:space="preserve"> </w:t>
      </w:r>
      <w:proofErr w:type="spellStart"/>
      <w:r w:rsidRPr="008F273B">
        <w:rPr>
          <w:i/>
          <w:iCs/>
          <w:sz w:val="32"/>
          <w:szCs w:val="32"/>
          <w:lang w:bidi="he-IL"/>
        </w:rPr>
        <w:t>vritas</w:t>
      </w:r>
      <w:proofErr w:type="spellEnd"/>
      <w:r w:rsidRPr="008F273B">
        <w:rPr>
          <w:sz w:val="32"/>
          <w:szCs w:val="32"/>
          <w:lang w:bidi="he-IL"/>
        </w:rPr>
        <w:t>).</w:t>
      </w:r>
    </w:p>
    <w:p w:rsidR="005C1EAD" w:rsidRPr="008F273B" w:rsidRDefault="00DA6EBB" w:rsidP="005C1EAD">
      <w:pPr>
        <w:pStyle w:val="NoSpacing"/>
        <w:bidi/>
        <w:rPr>
          <w:sz w:val="32"/>
          <w:szCs w:val="32"/>
          <w:rtl/>
          <w:lang w:bidi="he-IL"/>
        </w:rPr>
      </w:pPr>
      <w:r w:rsidRPr="00DA6EBB">
        <w:rPr>
          <w:noProof/>
          <w:sz w:val="32"/>
          <w:szCs w:val="32"/>
          <w:u w:val="single"/>
          <w:rtl/>
          <w:lang w:eastAsia="en-GB" w:bidi="he-IL"/>
        </w:rPr>
        <w:pict>
          <v:rect id="_x0000_s1041" style="position:absolute;left:0;text-align:left;margin-left:-4.2pt;margin-top:14.95pt;width:533.9pt;height:261.85pt;z-index:251685888" filled="f"/>
        </w:pict>
      </w:r>
    </w:p>
    <w:p w:rsidR="005C1EAD" w:rsidRPr="008F273B" w:rsidRDefault="005C1EAD" w:rsidP="005C1EAD">
      <w:pPr>
        <w:pStyle w:val="NoSpacing"/>
        <w:bidi/>
        <w:rPr>
          <w:sz w:val="32"/>
          <w:szCs w:val="32"/>
          <w:u w:val="single"/>
        </w:rPr>
      </w:pPr>
      <w:r w:rsidRPr="008F273B">
        <w:rPr>
          <w:sz w:val="32"/>
          <w:szCs w:val="32"/>
          <w:u w:val="single"/>
          <w:rtl/>
          <w:lang w:bidi="he-IL"/>
        </w:rPr>
        <w:t>שולחן ערוך אורח חיים סימן תרצה סעיף ב</w:t>
      </w:r>
    </w:p>
    <w:p w:rsidR="005C1EAD" w:rsidRPr="008F273B" w:rsidRDefault="005C1EAD" w:rsidP="005C1EAD">
      <w:pPr>
        <w:pStyle w:val="NoSpacing"/>
        <w:bidi/>
        <w:rPr>
          <w:sz w:val="32"/>
          <w:szCs w:val="32"/>
          <w:rtl/>
          <w:lang w:bidi="he-IL"/>
        </w:rPr>
      </w:pPr>
      <w:r w:rsidRPr="008F273B">
        <w:rPr>
          <w:sz w:val="32"/>
          <w:szCs w:val="32"/>
          <w:rtl/>
          <w:lang w:bidi="he-IL"/>
        </w:rPr>
        <w:t xml:space="preserve"> חייב אינש לבסומי בפוריא עד דלא ידע בין ארור המן לברוך מרדכי. </w:t>
      </w:r>
      <w:r w:rsidRPr="008F273B">
        <w:rPr>
          <w:rFonts w:cs="DBS-Kav"/>
          <w:sz w:val="32"/>
          <w:szCs w:val="32"/>
          <w:rtl/>
          <w:lang w:bidi="he-IL"/>
        </w:rPr>
        <w:t xml:space="preserve">הגה: וי"א דא"צ להשתכר כל כך, אלא שישתה יותר מלימודו (כל בו)  וישן, ומתוך שישן אינו יודע בין ארור המן לברוך מרדכי. (מהרי"ל). ואחד המרבה ואחד הממעיט, ובלבד שיכוין לבו לשמים. </w:t>
      </w:r>
    </w:p>
    <w:p w:rsidR="005C1EAD" w:rsidRPr="008F273B" w:rsidRDefault="005C1EAD" w:rsidP="005C1EAD">
      <w:pPr>
        <w:pStyle w:val="NoSpacing"/>
        <w:rPr>
          <w:rFonts w:cstheme="majorBidi"/>
          <w:sz w:val="32"/>
          <w:szCs w:val="32"/>
          <w:u w:val="single"/>
          <w:lang w:bidi="he-IL"/>
        </w:rPr>
      </w:pPr>
      <w:proofErr w:type="spellStart"/>
      <w:r w:rsidRPr="008F273B">
        <w:rPr>
          <w:rFonts w:cstheme="majorBidi"/>
          <w:sz w:val="32"/>
          <w:szCs w:val="32"/>
          <w:u w:val="single"/>
          <w:lang w:bidi="he-IL"/>
        </w:rPr>
        <w:t>Shulchan</w:t>
      </w:r>
      <w:proofErr w:type="spellEnd"/>
      <w:r w:rsidRPr="008F273B">
        <w:rPr>
          <w:rFonts w:cstheme="majorBidi"/>
          <w:sz w:val="32"/>
          <w:szCs w:val="32"/>
          <w:u w:val="single"/>
          <w:lang w:bidi="he-IL"/>
        </w:rPr>
        <w:t xml:space="preserve"> </w:t>
      </w:r>
      <w:proofErr w:type="spellStart"/>
      <w:r w:rsidRPr="008F273B">
        <w:rPr>
          <w:rFonts w:cstheme="majorBidi"/>
          <w:sz w:val="32"/>
          <w:szCs w:val="32"/>
          <w:u w:val="single"/>
          <w:lang w:bidi="he-IL"/>
        </w:rPr>
        <w:t>Aruch</w:t>
      </w:r>
      <w:proofErr w:type="spellEnd"/>
      <w:r w:rsidRPr="008F273B">
        <w:rPr>
          <w:rFonts w:cstheme="majorBidi"/>
          <w:sz w:val="32"/>
          <w:szCs w:val="32"/>
          <w:u w:val="single"/>
          <w:lang w:bidi="he-IL"/>
        </w:rPr>
        <w:t xml:space="preserve"> </w:t>
      </w:r>
      <w:proofErr w:type="spellStart"/>
      <w:r w:rsidRPr="008F273B">
        <w:rPr>
          <w:rFonts w:cstheme="majorBidi"/>
          <w:sz w:val="32"/>
          <w:szCs w:val="32"/>
          <w:u w:val="single"/>
          <w:lang w:bidi="he-IL"/>
        </w:rPr>
        <w:t>Orach</w:t>
      </w:r>
      <w:proofErr w:type="spellEnd"/>
      <w:r w:rsidRPr="008F273B">
        <w:rPr>
          <w:rFonts w:cstheme="majorBidi"/>
          <w:sz w:val="32"/>
          <w:szCs w:val="32"/>
          <w:u w:val="single"/>
          <w:lang w:bidi="he-IL"/>
        </w:rPr>
        <w:t xml:space="preserve"> </w:t>
      </w:r>
      <w:proofErr w:type="spellStart"/>
      <w:r w:rsidRPr="008F273B">
        <w:rPr>
          <w:rFonts w:cstheme="majorBidi"/>
          <w:sz w:val="32"/>
          <w:szCs w:val="32"/>
          <w:u w:val="single"/>
          <w:lang w:bidi="he-IL"/>
        </w:rPr>
        <w:t>Chaim</w:t>
      </w:r>
      <w:proofErr w:type="spellEnd"/>
      <w:r w:rsidRPr="008F273B">
        <w:rPr>
          <w:rFonts w:cstheme="majorBidi"/>
          <w:sz w:val="32"/>
          <w:szCs w:val="32"/>
          <w:u w:val="single"/>
          <w:lang w:bidi="he-IL"/>
        </w:rPr>
        <w:t xml:space="preserve"> 695:2</w:t>
      </w:r>
    </w:p>
    <w:p w:rsidR="005C1EAD" w:rsidRPr="008F273B" w:rsidRDefault="005C1EAD" w:rsidP="005C1EAD">
      <w:pPr>
        <w:pStyle w:val="NoSpacing"/>
        <w:rPr>
          <w:rFonts w:cstheme="majorBidi"/>
          <w:sz w:val="32"/>
          <w:szCs w:val="32"/>
          <w:lang w:bidi="he-IL"/>
        </w:rPr>
      </w:pPr>
      <w:r w:rsidRPr="008F273B">
        <w:rPr>
          <w:rFonts w:cstheme="majorBidi"/>
          <w:b/>
          <w:sz w:val="32"/>
          <w:szCs w:val="32"/>
          <w:lang w:val="en-US" w:bidi="he-IL"/>
        </w:rPr>
        <w:t>2</w:t>
      </w:r>
      <w:r w:rsidRPr="008F273B">
        <w:rPr>
          <w:rFonts w:cstheme="majorBidi"/>
          <w:sz w:val="32"/>
          <w:szCs w:val="32"/>
          <w:lang w:val="en-US" w:bidi="he-IL"/>
        </w:rPr>
        <w:t xml:space="preserve"> A person is obliged to become intoxicated on Purim, to the extent that he will not be aware of the difference between, “Cursed be Haman”, and, “Blessed be </w:t>
      </w:r>
      <w:proofErr w:type="spellStart"/>
      <w:r w:rsidRPr="008F273B">
        <w:rPr>
          <w:rFonts w:cstheme="majorBidi"/>
          <w:sz w:val="32"/>
          <w:szCs w:val="32"/>
          <w:lang w:val="en-US" w:bidi="he-IL"/>
        </w:rPr>
        <w:t>Mordechai</w:t>
      </w:r>
      <w:proofErr w:type="spellEnd"/>
      <w:r w:rsidRPr="008F273B">
        <w:rPr>
          <w:rFonts w:cstheme="majorBidi"/>
          <w:sz w:val="32"/>
          <w:szCs w:val="32"/>
          <w:lang w:val="en-US" w:bidi="he-IL"/>
        </w:rPr>
        <w:t xml:space="preserve"> (Mordecai)”. </w:t>
      </w:r>
      <w:r w:rsidRPr="008F273B">
        <w:rPr>
          <w:rFonts w:cstheme="majorBidi"/>
          <w:i/>
          <w:sz w:val="32"/>
          <w:szCs w:val="32"/>
          <w:lang w:val="en-US" w:bidi="he-IL"/>
        </w:rPr>
        <w:t>Gloss: There are authorities</w:t>
      </w:r>
      <w:r w:rsidRPr="008F273B">
        <w:rPr>
          <w:rFonts w:cstheme="majorBidi"/>
          <w:sz w:val="32"/>
          <w:szCs w:val="32"/>
          <w:lang w:val="en-US" w:bidi="he-IL"/>
        </w:rPr>
        <w:t xml:space="preserve"> </w:t>
      </w:r>
      <w:r w:rsidRPr="008F273B">
        <w:rPr>
          <w:rFonts w:cstheme="majorBidi"/>
          <w:i/>
          <w:sz w:val="32"/>
          <w:szCs w:val="32"/>
          <w:lang w:val="en-US" w:bidi="he-IL"/>
        </w:rPr>
        <w:t xml:space="preserve">who say that one does not need to become as drunk as that, but he should </w:t>
      </w:r>
      <w:r w:rsidRPr="008F273B">
        <w:rPr>
          <w:rFonts w:cstheme="majorBidi"/>
          <w:sz w:val="32"/>
          <w:szCs w:val="32"/>
          <w:lang w:val="en-US" w:bidi="he-IL"/>
        </w:rPr>
        <w:t xml:space="preserve">just </w:t>
      </w:r>
      <w:r w:rsidRPr="008F273B">
        <w:rPr>
          <w:rFonts w:cstheme="majorBidi"/>
          <w:i/>
          <w:sz w:val="32"/>
          <w:szCs w:val="32"/>
          <w:lang w:val="en-US" w:bidi="he-IL"/>
        </w:rPr>
        <w:t>drink more than he is used to drink</w:t>
      </w:r>
      <w:r w:rsidRPr="008F273B">
        <w:rPr>
          <w:rFonts w:cstheme="majorBidi"/>
          <w:sz w:val="32"/>
          <w:szCs w:val="32"/>
          <w:lang w:val="en-US" w:bidi="he-IL"/>
        </w:rPr>
        <w:t xml:space="preserve"> </w:t>
      </w:r>
      <w:r w:rsidRPr="008F273B">
        <w:rPr>
          <w:rFonts w:cstheme="majorBidi"/>
          <w:i/>
          <w:sz w:val="32"/>
          <w:szCs w:val="32"/>
          <w:lang w:val="en-US" w:bidi="he-IL"/>
        </w:rPr>
        <w:t>and sleep, and being asleep he will not be aware of the difference</w:t>
      </w:r>
      <w:r w:rsidRPr="008F273B">
        <w:rPr>
          <w:rFonts w:cstheme="majorBidi"/>
          <w:sz w:val="32"/>
          <w:szCs w:val="32"/>
          <w:lang w:val="en-US" w:bidi="he-IL"/>
        </w:rPr>
        <w:t xml:space="preserve"> </w:t>
      </w:r>
      <w:r w:rsidRPr="008F273B">
        <w:rPr>
          <w:rFonts w:cstheme="majorBidi"/>
          <w:i/>
          <w:sz w:val="32"/>
          <w:szCs w:val="32"/>
          <w:lang w:val="en-US" w:bidi="he-IL"/>
        </w:rPr>
        <w:t xml:space="preserve">between “Cursed be Haman”, and, “Blessed be </w:t>
      </w:r>
      <w:proofErr w:type="spellStart"/>
      <w:r w:rsidRPr="008F273B">
        <w:rPr>
          <w:rFonts w:cstheme="majorBidi"/>
          <w:i/>
          <w:sz w:val="32"/>
          <w:szCs w:val="32"/>
          <w:lang w:val="en-US" w:bidi="he-IL"/>
        </w:rPr>
        <w:t>Mordechai</w:t>
      </w:r>
      <w:proofErr w:type="spellEnd"/>
      <w:r w:rsidRPr="008F273B">
        <w:rPr>
          <w:rFonts w:cstheme="majorBidi"/>
          <w:i/>
          <w:sz w:val="32"/>
          <w:szCs w:val="32"/>
          <w:lang w:val="en-US" w:bidi="he-IL"/>
        </w:rPr>
        <w:t>”. Whether one drinks</w:t>
      </w:r>
      <w:r w:rsidRPr="008F273B">
        <w:rPr>
          <w:rFonts w:cstheme="majorBidi"/>
          <w:sz w:val="32"/>
          <w:szCs w:val="32"/>
          <w:lang w:val="en-US" w:bidi="he-IL"/>
        </w:rPr>
        <w:t xml:space="preserve"> </w:t>
      </w:r>
      <w:r w:rsidRPr="008F273B">
        <w:rPr>
          <w:rFonts w:cstheme="majorBidi"/>
          <w:i/>
          <w:sz w:val="32"/>
          <w:szCs w:val="32"/>
          <w:lang w:val="en-US" w:bidi="he-IL"/>
        </w:rPr>
        <w:t>more or whether one drinks</w:t>
      </w:r>
      <w:r w:rsidRPr="008F273B">
        <w:rPr>
          <w:rFonts w:cstheme="majorBidi"/>
          <w:sz w:val="32"/>
          <w:szCs w:val="32"/>
          <w:lang w:val="en-US" w:bidi="he-IL"/>
        </w:rPr>
        <w:t xml:space="preserve"> </w:t>
      </w:r>
      <w:r w:rsidRPr="008F273B">
        <w:rPr>
          <w:rFonts w:cstheme="majorBidi"/>
          <w:i/>
          <w:sz w:val="32"/>
          <w:szCs w:val="32"/>
          <w:lang w:val="en-US" w:bidi="he-IL"/>
        </w:rPr>
        <w:t>less it is commendable</w:t>
      </w:r>
      <w:r w:rsidRPr="008F273B">
        <w:rPr>
          <w:rFonts w:cstheme="majorBidi"/>
          <w:sz w:val="32"/>
          <w:szCs w:val="32"/>
          <w:lang w:val="en-US" w:bidi="he-IL"/>
        </w:rPr>
        <w:t>,</w:t>
      </w:r>
      <w:r w:rsidRPr="008F273B">
        <w:rPr>
          <w:rFonts w:cstheme="majorBidi"/>
          <w:i/>
          <w:sz w:val="32"/>
          <w:szCs w:val="32"/>
          <w:lang w:val="en-US" w:bidi="he-IL"/>
        </w:rPr>
        <w:t xml:space="preserve"> provided that his heart’s intention is the service of</w:t>
      </w:r>
      <w:r w:rsidRPr="008F273B">
        <w:rPr>
          <w:rFonts w:cstheme="majorBidi"/>
          <w:sz w:val="32"/>
          <w:szCs w:val="32"/>
          <w:lang w:val="en-US" w:bidi="he-IL"/>
        </w:rPr>
        <w:t xml:space="preserve"> </w:t>
      </w:r>
      <w:r w:rsidRPr="008F273B">
        <w:rPr>
          <w:rFonts w:cstheme="majorBidi"/>
          <w:i/>
          <w:sz w:val="32"/>
          <w:szCs w:val="32"/>
          <w:lang w:val="en-US" w:bidi="he-IL"/>
        </w:rPr>
        <w:t xml:space="preserve">Heaven. </w:t>
      </w:r>
    </w:p>
    <w:p w:rsidR="00733BAB" w:rsidRDefault="00733BAB" w:rsidP="00733BAB">
      <w:pPr>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5C1EAD" w:rsidRDefault="005C1EAD">
      <w:pPr>
        <w:spacing w:after="200" w:line="276" w:lineRule="auto"/>
        <w:rPr>
          <w:rFonts w:asciiTheme="minorHAnsi" w:hAnsiTheme="minorHAnsi"/>
          <w:sz w:val="32"/>
          <w:szCs w:val="32"/>
        </w:rPr>
      </w:pPr>
      <w:r>
        <w:rPr>
          <w:rFonts w:asciiTheme="minorHAnsi" w:hAnsiTheme="minorHAnsi"/>
          <w:sz w:val="32"/>
          <w:szCs w:val="32"/>
        </w:rPr>
        <w:br w:type="page"/>
      </w:r>
    </w:p>
    <w:p w:rsidR="00733BAB" w:rsidRDefault="00195D03" w:rsidP="00262A35">
      <w:pPr>
        <w:spacing w:line="240" w:lineRule="auto"/>
        <w:jc w:val="center"/>
        <w:rPr>
          <w:rFonts w:asciiTheme="minorHAnsi" w:hAnsiTheme="minorHAnsi"/>
          <w:sz w:val="32"/>
          <w:szCs w:val="32"/>
        </w:rPr>
      </w:pPr>
      <w:r>
        <w:rPr>
          <w:noProof/>
          <w:lang w:eastAsia="en-GB" w:bidi="he-IL"/>
        </w:rPr>
        <w:lastRenderedPageBreak/>
        <w:drawing>
          <wp:inline distT="0" distB="0" distL="0" distR="0">
            <wp:extent cx="6381750" cy="5356095"/>
            <wp:effectExtent l="19050" t="19050" r="19050" b="16005"/>
            <wp:docPr id="56" name="Picture 56" descr="http://w3.chabad.org/media/images/2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3.chabad.org/media/images/22609.jpg"/>
                    <pic:cNvPicPr>
                      <a:picLocks noChangeAspect="1" noChangeArrowheads="1"/>
                    </pic:cNvPicPr>
                  </pic:nvPicPr>
                  <pic:blipFill>
                    <a:blip r:embed="rId20" cstate="print"/>
                    <a:srcRect/>
                    <a:stretch>
                      <a:fillRect/>
                    </a:stretch>
                  </pic:blipFill>
                  <pic:spPr bwMode="auto">
                    <a:xfrm>
                      <a:off x="0" y="0"/>
                      <a:ext cx="6381195" cy="5355629"/>
                    </a:xfrm>
                    <a:prstGeom prst="rect">
                      <a:avLst/>
                    </a:prstGeom>
                    <a:noFill/>
                    <a:ln w="9525">
                      <a:solidFill>
                        <a:schemeClr val="tx1"/>
                      </a:solidFill>
                      <a:miter lim="800000"/>
                      <a:headEnd/>
                      <a:tailEnd/>
                    </a:ln>
                  </pic:spPr>
                </pic:pic>
              </a:graphicData>
            </a:graphic>
          </wp:inline>
        </w:drawing>
      </w:r>
    </w:p>
    <w:p w:rsidR="00262A35" w:rsidRPr="00262A35" w:rsidRDefault="00262A35" w:rsidP="00262A35">
      <w:pPr>
        <w:spacing w:line="240" w:lineRule="auto"/>
        <w:jc w:val="both"/>
        <w:rPr>
          <w:rFonts w:asciiTheme="minorHAnsi" w:hAnsiTheme="minorHAnsi"/>
          <w:sz w:val="2"/>
          <w:szCs w:val="2"/>
        </w:rPr>
      </w:pPr>
    </w:p>
    <w:p w:rsidR="00733BAB" w:rsidRDefault="009C0FFA" w:rsidP="00262A35">
      <w:pPr>
        <w:spacing w:line="240" w:lineRule="auto"/>
        <w:jc w:val="both"/>
        <w:rPr>
          <w:rFonts w:asciiTheme="minorHAnsi" w:hAnsiTheme="minorHAnsi"/>
          <w:sz w:val="32"/>
          <w:szCs w:val="32"/>
        </w:rPr>
      </w:pPr>
      <w:r w:rsidRPr="009C0FFA">
        <w:rPr>
          <w:rFonts w:asciiTheme="minorHAnsi" w:hAnsiTheme="minorHAnsi"/>
          <w:sz w:val="32"/>
          <w:szCs w:val="32"/>
        </w:rPr>
        <w:t>Cha</w:t>
      </w:r>
      <w:r w:rsidR="00262A35">
        <w:rPr>
          <w:rFonts w:asciiTheme="minorHAnsi" w:hAnsiTheme="minorHAnsi"/>
          <w:sz w:val="32"/>
          <w:szCs w:val="32"/>
        </w:rPr>
        <w:t xml:space="preserve">ssidim </w:t>
      </w:r>
      <w:proofErr w:type="spellStart"/>
      <w:r w:rsidR="00262A35">
        <w:rPr>
          <w:rFonts w:asciiTheme="minorHAnsi" w:hAnsiTheme="minorHAnsi"/>
          <w:sz w:val="32"/>
          <w:szCs w:val="32"/>
        </w:rPr>
        <w:t>traveling</w:t>
      </w:r>
      <w:proofErr w:type="spellEnd"/>
      <w:r w:rsidR="00262A35">
        <w:rPr>
          <w:rFonts w:asciiTheme="minorHAnsi" w:hAnsiTheme="minorHAnsi"/>
          <w:sz w:val="32"/>
          <w:szCs w:val="32"/>
        </w:rPr>
        <w:t xml:space="preserve"> to their </w:t>
      </w:r>
      <w:proofErr w:type="spellStart"/>
      <w:r w:rsidR="00262A35">
        <w:rPr>
          <w:rFonts w:asciiTheme="minorHAnsi" w:hAnsiTheme="minorHAnsi"/>
          <w:sz w:val="32"/>
          <w:szCs w:val="32"/>
        </w:rPr>
        <w:t>Rebbe</w:t>
      </w:r>
      <w:proofErr w:type="spellEnd"/>
      <w:r w:rsidR="00262A35">
        <w:rPr>
          <w:rFonts w:asciiTheme="minorHAnsi" w:hAnsiTheme="minorHAnsi"/>
          <w:sz w:val="32"/>
          <w:szCs w:val="32"/>
        </w:rPr>
        <w:t>: P</w:t>
      </w:r>
      <w:r w:rsidRPr="009C0FFA">
        <w:rPr>
          <w:rFonts w:asciiTheme="minorHAnsi" w:hAnsiTheme="minorHAnsi"/>
          <w:sz w:val="32"/>
          <w:szCs w:val="32"/>
        </w:rPr>
        <w:t xml:space="preserve">ainting by Chassidic artist </w:t>
      </w:r>
      <w:proofErr w:type="spellStart"/>
      <w:r w:rsidRPr="009C0FFA">
        <w:rPr>
          <w:rFonts w:asciiTheme="minorHAnsi" w:hAnsiTheme="minorHAnsi"/>
          <w:sz w:val="32"/>
          <w:szCs w:val="32"/>
        </w:rPr>
        <w:t>Zalman</w:t>
      </w:r>
      <w:proofErr w:type="spellEnd"/>
      <w:r w:rsidRPr="009C0FFA">
        <w:rPr>
          <w:rFonts w:asciiTheme="minorHAnsi" w:hAnsiTheme="minorHAnsi"/>
          <w:sz w:val="32"/>
          <w:szCs w:val="32"/>
        </w:rPr>
        <w:t xml:space="preserve"> </w:t>
      </w:r>
      <w:proofErr w:type="spellStart"/>
      <w:r w:rsidRPr="009C0FFA">
        <w:rPr>
          <w:rFonts w:asciiTheme="minorHAnsi" w:hAnsiTheme="minorHAnsi"/>
          <w:sz w:val="32"/>
          <w:szCs w:val="32"/>
        </w:rPr>
        <w:t>Kleinman</w:t>
      </w:r>
      <w:proofErr w:type="spellEnd"/>
    </w:p>
    <w:p w:rsidR="008404B6" w:rsidRDefault="008404B6" w:rsidP="009C0FFA">
      <w:pPr>
        <w:spacing w:line="240" w:lineRule="auto"/>
        <w:jc w:val="both"/>
        <w:rPr>
          <w:rFonts w:asciiTheme="minorHAnsi" w:hAnsiTheme="minorHAnsi"/>
          <w:sz w:val="32"/>
          <w:szCs w:val="32"/>
        </w:rPr>
      </w:pPr>
    </w:p>
    <w:p w:rsidR="00262A35" w:rsidRDefault="00262A35" w:rsidP="009C0FFA">
      <w:pPr>
        <w:spacing w:line="240" w:lineRule="auto"/>
        <w:jc w:val="both"/>
        <w:rPr>
          <w:rFonts w:asciiTheme="minorHAnsi" w:hAnsiTheme="minorHAnsi"/>
          <w:sz w:val="32"/>
          <w:szCs w:val="32"/>
        </w:rPr>
      </w:pPr>
      <w:r>
        <w:rPr>
          <w:noProof/>
          <w:lang w:eastAsia="en-GB" w:bidi="he-IL"/>
        </w:rPr>
        <w:drawing>
          <wp:anchor distT="0" distB="0" distL="114300" distR="114300" simplePos="0" relativeHeight="251674624" behindDoc="0" locked="0" layoutInCell="1" allowOverlap="1">
            <wp:simplePos x="0" y="0"/>
            <wp:positionH relativeFrom="column">
              <wp:posOffset>5107626</wp:posOffset>
            </wp:positionH>
            <wp:positionV relativeFrom="paragraph">
              <wp:posOffset>313</wp:posOffset>
            </wp:positionV>
            <wp:extent cx="1753169" cy="1626715"/>
            <wp:effectExtent l="19050" t="19050" r="18481" b="11585"/>
            <wp:wrapNone/>
            <wp:docPr id="10" name="Picture 10" descr="http://0.tqn.com/d/judaism/1/G/r/0/-/-/kidd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tqn.com/d/judaism/1/G/r/0/-/-/kiddush.jpg"/>
                    <pic:cNvPicPr>
                      <a:picLocks noChangeAspect="1" noChangeArrowheads="1"/>
                    </pic:cNvPicPr>
                  </pic:nvPicPr>
                  <pic:blipFill>
                    <a:blip r:embed="rId21" cstate="print"/>
                    <a:srcRect/>
                    <a:stretch>
                      <a:fillRect/>
                    </a:stretch>
                  </pic:blipFill>
                  <pic:spPr bwMode="auto">
                    <a:xfrm>
                      <a:off x="0" y="0"/>
                      <a:ext cx="1761579" cy="1634518"/>
                    </a:xfrm>
                    <a:prstGeom prst="rect">
                      <a:avLst/>
                    </a:prstGeom>
                    <a:noFill/>
                    <a:ln w="9525">
                      <a:solidFill>
                        <a:schemeClr val="tx1"/>
                      </a:solidFill>
                      <a:miter lim="800000"/>
                      <a:headEnd/>
                      <a:tailEnd/>
                    </a:ln>
                  </pic:spPr>
                </pic:pic>
              </a:graphicData>
            </a:graphic>
          </wp:anchor>
        </w:drawing>
      </w:r>
      <w:r>
        <w:rPr>
          <w:noProof/>
          <w:lang w:eastAsia="en-GB" w:bidi="he-IL"/>
        </w:rPr>
        <w:drawing>
          <wp:anchor distT="0" distB="0" distL="114300" distR="114300" simplePos="0" relativeHeight="251672576" behindDoc="0" locked="0" layoutInCell="1" allowOverlap="1">
            <wp:simplePos x="0" y="0"/>
            <wp:positionH relativeFrom="column">
              <wp:posOffset>2613660</wp:posOffset>
            </wp:positionH>
            <wp:positionV relativeFrom="paragraph">
              <wp:posOffset>-3810</wp:posOffset>
            </wp:positionV>
            <wp:extent cx="2432685" cy="1626870"/>
            <wp:effectExtent l="19050" t="19050" r="24765" b="11430"/>
            <wp:wrapNone/>
            <wp:docPr id="4" name="Picture 4" descr="http://www.collive.com/pics/s_nf_7128_11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live.com/pics/s_nf_7128_112434.jpg"/>
                    <pic:cNvPicPr>
                      <a:picLocks noChangeAspect="1" noChangeArrowheads="1"/>
                    </pic:cNvPicPr>
                  </pic:nvPicPr>
                  <pic:blipFill>
                    <a:blip r:embed="rId22" cstate="print"/>
                    <a:srcRect/>
                    <a:stretch>
                      <a:fillRect/>
                    </a:stretch>
                  </pic:blipFill>
                  <pic:spPr bwMode="auto">
                    <a:xfrm>
                      <a:off x="0" y="0"/>
                      <a:ext cx="2432685" cy="1626870"/>
                    </a:xfrm>
                    <a:prstGeom prst="rect">
                      <a:avLst/>
                    </a:prstGeom>
                    <a:noFill/>
                    <a:ln w="9525">
                      <a:solidFill>
                        <a:schemeClr val="tx1"/>
                      </a:solidFill>
                      <a:miter lim="800000"/>
                      <a:headEnd/>
                      <a:tailEnd/>
                    </a:ln>
                  </pic:spPr>
                </pic:pic>
              </a:graphicData>
            </a:graphic>
          </wp:anchor>
        </w:drawing>
      </w:r>
      <w:r>
        <w:rPr>
          <w:noProof/>
          <w:lang w:eastAsia="en-GB" w:bidi="he-IL"/>
        </w:rPr>
        <w:drawing>
          <wp:anchor distT="0" distB="0" distL="114300" distR="114300" simplePos="0" relativeHeight="251671552" behindDoc="0" locked="0" layoutInCell="1" allowOverlap="1">
            <wp:simplePos x="0" y="0"/>
            <wp:positionH relativeFrom="column">
              <wp:posOffset>72390</wp:posOffset>
            </wp:positionH>
            <wp:positionV relativeFrom="paragraph">
              <wp:posOffset>-3810</wp:posOffset>
            </wp:positionV>
            <wp:extent cx="2433320" cy="1626870"/>
            <wp:effectExtent l="19050" t="19050" r="24130" b="11430"/>
            <wp:wrapNone/>
            <wp:docPr id="2" name="Picture 1" descr="http://www.vosizneias.com/wp-content/uploads/2009/03/drunk-pu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sizneias.com/wp-content/uploads/2009/03/drunk-purim.jpg"/>
                    <pic:cNvPicPr>
                      <a:picLocks noChangeAspect="1" noChangeArrowheads="1"/>
                    </pic:cNvPicPr>
                  </pic:nvPicPr>
                  <pic:blipFill>
                    <a:blip r:embed="rId23" cstate="print"/>
                    <a:srcRect/>
                    <a:stretch>
                      <a:fillRect/>
                    </a:stretch>
                  </pic:blipFill>
                  <pic:spPr bwMode="auto">
                    <a:xfrm>
                      <a:off x="0" y="0"/>
                      <a:ext cx="2433320" cy="1626870"/>
                    </a:xfrm>
                    <a:prstGeom prst="rect">
                      <a:avLst/>
                    </a:prstGeom>
                    <a:noFill/>
                    <a:ln w="9525">
                      <a:solidFill>
                        <a:schemeClr val="tx1"/>
                      </a:solidFill>
                      <a:miter lim="800000"/>
                      <a:headEnd/>
                      <a:tailEnd/>
                    </a:ln>
                  </pic:spPr>
                </pic:pic>
              </a:graphicData>
            </a:graphic>
          </wp:anchor>
        </w:drawing>
      </w:r>
    </w:p>
    <w:p w:rsidR="00733BAB" w:rsidRDefault="00733BAB" w:rsidP="00733BAB">
      <w:pPr>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733BAB" w:rsidRDefault="00262A35" w:rsidP="00733BAB">
      <w:pPr>
        <w:spacing w:line="240" w:lineRule="auto"/>
        <w:jc w:val="both"/>
        <w:rPr>
          <w:rFonts w:asciiTheme="minorHAnsi" w:hAnsiTheme="minorHAnsi"/>
          <w:sz w:val="32"/>
          <w:szCs w:val="32"/>
        </w:rPr>
      </w:pPr>
      <w:r>
        <w:rPr>
          <w:rFonts w:asciiTheme="minorHAnsi" w:hAnsiTheme="minorHAnsi"/>
          <w:noProof/>
          <w:sz w:val="32"/>
          <w:szCs w:val="32"/>
          <w:lang w:eastAsia="en-GB" w:bidi="he-IL"/>
        </w:rPr>
        <w:drawing>
          <wp:anchor distT="0" distB="0" distL="114300" distR="114300" simplePos="0" relativeHeight="251676672" behindDoc="0" locked="0" layoutInCell="1" allowOverlap="1">
            <wp:simplePos x="0" y="0"/>
            <wp:positionH relativeFrom="column">
              <wp:posOffset>5107627</wp:posOffset>
            </wp:positionH>
            <wp:positionV relativeFrom="paragraph">
              <wp:posOffset>210680</wp:posOffset>
            </wp:positionV>
            <wp:extent cx="1753169" cy="1632511"/>
            <wp:effectExtent l="19050" t="19050" r="18481" b="24839"/>
            <wp:wrapNone/>
            <wp:docPr id="16" name="Picture 16" descr="http://holidays.kaboose.com/img/article_passover4_rdax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lidays.kaboose.com/img/article_passover4_rdax_65.jpg"/>
                    <pic:cNvPicPr>
                      <a:picLocks noChangeAspect="1" noChangeArrowheads="1"/>
                    </pic:cNvPicPr>
                  </pic:nvPicPr>
                  <pic:blipFill>
                    <a:blip r:embed="rId24" cstate="print"/>
                    <a:srcRect l="19450" r="4777" b="5565"/>
                    <a:stretch>
                      <a:fillRect/>
                    </a:stretch>
                  </pic:blipFill>
                  <pic:spPr bwMode="auto">
                    <a:xfrm>
                      <a:off x="0" y="0"/>
                      <a:ext cx="1753169" cy="1632511"/>
                    </a:xfrm>
                    <a:prstGeom prst="rect">
                      <a:avLst/>
                    </a:prstGeom>
                    <a:noFill/>
                    <a:ln w="9525">
                      <a:solidFill>
                        <a:schemeClr val="tx1"/>
                      </a:solidFill>
                      <a:miter lim="800000"/>
                      <a:headEnd/>
                      <a:tailEnd/>
                    </a:ln>
                  </pic:spPr>
                </pic:pic>
              </a:graphicData>
            </a:graphic>
          </wp:anchor>
        </w:drawing>
      </w:r>
      <w:r>
        <w:rPr>
          <w:rFonts w:asciiTheme="minorHAnsi" w:hAnsiTheme="minorHAnsi"/>
          <w:noProof/>
          <w:sz w:val="32"/>
          <w:szCs w:val="32"/>
          <w:lang w:eastAsia="en-GB" w:bidi="he-IL"/>
        </w:rPr>
        <w:drawing>
          <wp:anchor distT="0" distB="0" distL="114300" distR="114300" simplePos="0" relativeHeight="251675648" behindDoc="0" locked="0" layoutInCell="1" allowOverlap="1">
            <wp:simplePos x="0" y="0"/>
            <wp:positionH relativeFrom="column">
              <wp:posOffset>2613660</wp:posOffset>
            </wp:positionH>
            <wp:positionV relativeFrom="paragraph">
              <wp:posOffset>205740</wp:posOffset>
            </wp:positionV>
            <wp:extent cx="2433320" cy="1638300"/>
            <wp:effectExtent l="19050" t="19050" r="24130" b="19050"/>
            <wp:wrapNone/>
            <wp:docPr id="13" name="Picture 13" descr="http://www.beneden.com/wedding/jana&amp;daniel/photographs/bride-w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neden.com/wedding/jana&amp;daniel/photographs/bride-wine.jpg"/>
                    <pic:cNvPicPr>
                      <a:picLocks noChangeAspect="1" noChangeArrowheads="1"/>
                    </pic:cNvPicPr>
                  </pic:nvPicPr>
                  <pic:blipFill>
                    <a:blip r:embed="rId25" cstate="print"/>
                    <a:srcRect l="15954" b="11536"/>
                    <a:stretch>
                      <a:fillRect/>
                    </a:stretch>
                  </pic:blipFill>
                  <pic:spPr bwMode="auto">
                    <a:xfrm>
                      <a:off x="0" y="0"/>
                      <a:ext cx="2433320" cy="1638300"/>
                    </a:xfrm>
                    <a:prstGeom prst="rect">
                      <a:avLst/>
                    </a:prstGeom>
                    <a:noFill/>
                    <a:ln w="9525">
                      <a:solidFill>
                        <a:schemeClr val="tx1"/>
                      </a:solidFill>
                      <a:miter lim="800000"/>
                      <a:headEnd/>
                      <a:tailEnd/>
                    </a:ln>
                  </pic:spPr>
                </pic:pic>
              </a:graphicData>
            </a:graphic>
          </wp:anchor>
        </w:drawing>
      </w:r>
      <w:r>
        <w:rPr>
          <w:rFonts w:asciiTheme="minorHAnsi" w:hAnsiTheme="minorHAnsi"/>
          <w:noProof/>
          <w:sz w:val="32"/>
          <w:szCs w:val="32"/>
          <w:lang w:eastAsia="en-GB" w:bidi="he-IL"/>
        </w:rPr>
        <w:drawing>
          <wp:anchor distT="0" distB="0" distL="114300" distR="114300" simplePos="0" relativeHeight="251673600" behindDoc="0" locked="0" layoutInCell="1" allowOverlap="1">
            <wp:simplePos x="0" y="0"/>
            <wp:positionH relativeFrom="column">
              <wp:posOffset>72489</wp:posOffset>
            </wp:positionH>
            <wp:positionV relativeFrom="paragraph">
              <wp:posOffset>218044</wp:posOffset>
            </wp:positionV>
            <wp:extent cx="2439142" cy="1626920"/>
            <wp:effectExtent l="19050" t="19050" r="18308" b="11380"/>
            <wp:wrapNone/>
            <wp:docPr id="7" name="Picture 7" descr="http://www.vosizneias.com/wp-content/uploads/2010/02/pu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sizneias.com/wp-content/uploads/2010/02/pur5.jpg"/>
                    <pic:cNvPicPr>
                      <a:picLocks noChangeAspect="1" noChangeArrowheads="1"/>
                    </pic:cNvPicPr>
                  </pic:nvPicPr>
                  <pic:blipFill>
                    <a:blip r:embed="rId26" cstate="print"/>
                    <a:srcRect/>
                    <a:stretch>
                      <a:fillRect/>
                    </a:stretch>
                  </pic:blipFill>
                  <pic:spPr bwMode="auto">
                    <a:xfrm>
                      <a:off x="0" y="0"/>
                      <a:ext cx="2439142" cy="1626920"/>
                    </a:xfrm>
                    <a:prstGeom prst="rect">
                      <a:avLst/>
                    </a:prstGeom>
                    <a:noFill/>
                    <a:ln w="9525">
                      <a:solidFill>
                        <a:schemeClr val="tx1"/>
                      </a:solidFill>
                      <a:miter lim="800000"/>
                      <a:headEnd/>
                      <a:tailEnd/>
                    </a:ln>
                  </pic:spPr>
                </pic:pic>
              </a:graphicData>
            </a:graphic>
          </wp:anchor>
        </w:drawing>
      </w:r>
    </w:p>
    <w:p w:rsidR="00733BAB" w:rsidRDefault="00733BAB" w:rsidP="00733BAB">
      <w:pPr>
        <w:spacing w:line="240" w:lineRule="auto"/>
        <w:jc w:val="both"/>
        <w:rPr>
          <w:rFonts w:asciiTheme="minorHAnsi" w:hAnsiTheme="minorHAnsi"/>
          <w:sz w:val="32"/>
          <w:szCs w:val="32"/>
        </w:rPr>
      </w:pPr>
    </w:p>
    <w:p w:rsidR="00733BAB" w:rsidRDefault="00733BAB" w:rsidP="00262A35">
      <w:pPr>
        <w:tabs>
          <w:tab w:val="left" w:pos="3052"/>
        </w:tabs>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733BAB" w:rsidRDefault="00733BAB" w:rsidP="00733BAB">
      <w:pPr>
        <w:spacing w:line="240" w:lineRule="auto"/>
        <w:jc w:val="both"/>
        <w:rPr>
          <w:rFonts w:asciiTheme="minorHAnsi" w:hAnsiTheme="minorHAnsi"/>
          <w:sz w:val="32"/>
          <w:szCs w:val="32"/>
        </w:rPr>
      </w:pPr>
    </w:p>
    <w:p w:rsidR="00BE7187" w:rsidRPr="00BE7187" w:rsidRDefault="00BE7187" w:rsidP="00480D75">
      <w:pPr>
        <w:pStyle w:val="NoSpacing"/>
        <w:rPr>
          <w:rFonts w:asciiTheme="minorHAnsi" w:hAnsiTheme="minorHAnsi"/>
          <w:b/>
          <w:bCs/>
          <w:sz w:val="32"/>
          <w:szCs w:val="32"/>
          <w:u w:val="single"/>
          <w:lang w:bidi="he-IL"/>
        </w:rPr>
      </w:pPr>
    </w:p>
    <w:p w:rsidR="00BE7187" w:rsidRDefault="00BE7187" w:rsidP="00480D75">
      <w:pPr>
        <w:pStyle w:val="NoSpacing"/>
        <w:rPr>
          <w:rFonts w:asciiTheme="minorHAnsi" w:hAnsiTheme="minorHAnsi"/>
          <w:b/>
          <w:bCs/>
          <w:sz w:val="32"/>
          <w:szCs w:val="32"/>
          <w:u w:val="single"/>
          <w:lang w:bidi="he-IL"/>
        </w:rPr>
      </w:pPr>
    </w:p>
    <w:sectPr w:rsidR="00BE7187" w:rsidSect="00E572AC">
      <w:headerReference w:type="default" r:id="rId27"/>
      <w:footerReference w:type="default" r:id="rId28"/>
      <w:pgSz w:w="11906" w:h="16838"/>
      <w:pgMar w:top="720" w:right="720" w:bottom="720" w:left="72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29" w:rsidRDefault="00640D29" w:rsidP="00E572AC">
      <w:pPr>
        <w:spacing w:line="240" w:lineRule="auto"/>
      </w:pPr>
      <w:r>
        <w:separator/>
      </w:r>
    </w:p>
  </w:endnote>
  <w:endnote w:type="continuationSeparator" w:id="0">
    <w:p w:rsidR="00640D29" w:rsidRDefault="00640D29" w:rsidP="00E57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BS-Kav">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6239"/>
      <w:docPartObj>
        <w:docPartGallery w:val="Page Numbers (Bottom of Page)"/>
        <w:docPartUnique/>
      </w:docPartObj>
    </w:sdtPr>
    <w:sdtContent>
      <w:p w:rsidR="00AE02CB" w:rsidRDefault="00DA6EBB">
        <w:pPr>
          <w:pStyle w:val="Footer"/>
          <w:jc w:val="center"/>
        </w:pPr>
        <w:fldSimple w:instr=" PAGE   \* MERGEFORMAT ">
          <w:r w:rsidR="00024D7B">
            <w:rPr>
              <w:noProof/>
            </w:rPr>
            <w:t>3</w:t>
          </w:r>
        </w:fldSimple>
      </w:p>
    </w:sdtContent>
  </w:sdt>
  <w:p w:rsidR="00AE02CB" w:rsidRDefault="00AE0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29" w:rsidRDefault="00640D29" w:rsidP="00E572AC">
      <w:pPr>
        <w:spacing w:line="240" w:lineRule="auto"/>
      </w:pPr>
      <w:r>
        <w:separator/>
      </w:r>
    </w:p>
  </w:footnote>
  <w:footnote w:type="continuationSeparator" w:id="0">
    <w:p w:rsidR="00640D29" w:rsidRDefault="00640D29" w:rsidP="00E572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AC" w:rsidRPr="00E572AC" w:rsidRDefault="00E572AC" w:rsidP="00E572AC">
    <w:pPr>
      <w:pStyle w:val="Header"/>
      <w:bidi/>
      <w:rPr>
        <w:rtl/>
        <w:lang w:val="en-US" w:bidi="he-IL"/>
      </w:rPr>
    </w:pPr>
    <w:r>
      <w:rPr>
        <w:rFonts w:hint="cs"/>
        <w:rtl/>
        <w:lang w:val="en-US" w:bidi="he-I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72AC"/>
    <w:rsid w:val="00024D7B"/>
    <w:rsid w:val="0009325B"/>
    <w:rsid w:val="000B6E62"/>
    <w:rsid w:val="000F0060"/>
    <w:rsid w:val="001045DA"/>
    <w:rsid w:val="00153015"/>
    <w:rsid w:val="00191592"/>
    <w:rsid w:val="00195D03"/>
    <w:rsid w:val="001A67F4"/>
    <w:rsid w:val="001D38D6"/>
    <w:rsid w:val="001D4E94"/>
    <w:rsid w:val="00206E54"/>
    <w:rsid w:val="0023030F"/>
    <w:rsid w:val="00262A35"/>
    <w:rsid w:val="002831BB"/>
    <w:rsid w:val="00283708"/>
    <w:rsid w:val="002D2E38"/>
    <w:rsid w:val="002E0638"/>
    <w:rsid w:val="002F38FD"/>
    <w:rsid w:val="002F68F6"/>
    <w:rsid w:val="00321906"/>
    <w:rsid w:val="00335742"/>
    <w:rsid w:val="00351578"/>
    <w:rsid w:val="0036690C"/>
    <w:rsid w:val="0042290A"/>
    <w:rsid w:val="00430E78"/>
    <w:rsid w:val="0044466F"/>
    <w:rsid w:val="0047212F"/>
    <w:rsid w:val="00480D75"/>
    <w:rsid w:val="00481ACB"/>
    <w:rsid w:val="004A35C9"/>
    <w:rsid w:val="005727F5"/>
    <w:rsid w:val="005C1EAD"/>
    <w:rsid w:val="00626CB5"/>
    <w:rsid w:val="00640D29"/>
    <w:rsid w:val="00653DD4"/>
    <w:rsid w:val="00692CE5"/>
    <w:rsid w:val="006D0CB3"/>
    <w:rsid w:val="006D4D86"/>
    <w:rsid w:val="00711051"/>
    <w:rsid w:val="00733BAB"/>
    <w:rsid w:val="0075501E"/>
    <w:rsid w:val="00770BFA"/>
    <w:rsid w:val="0078196C"/>
    <w:rsid w:val="007901A9"/>
    <w:rsid w:val="00804736"/>
    <w:rsid w:val="008234CA"/>
    <w:rsid w:val="008404B6"/>
    <w:rsid w:val="00845FA3"/>
    <w:rsid w:val="00866F29"/>
    <w:rsid w:val="0088100D"/>
    <w:rsid w:val="008F085C"/>
    <w:rsid w:val="008F273B"/>
    <w:rsid w:val="008F6029"/>
    <w:rsid w:val="009731E5"/>
    <w:rsid w:val="009B4C2A"/>
    <w:rsid w:val="009C0FFA"/>
    <w:rsid w:val="00A152F7"/>
    <w:rsid w:val="00A35EE5"/>
    <w:rsid w:val="00A91CE2"/>
    <w:rsid w:val="00AE02CB"/>
    <w:rsid w:val="00B2206C"/>
    <w:rsid w:val="00B4776B"/>
    <w:rsid w:val="00B873A9"/>
    <w:rsid w:val="00BA6094"/>
    <w:rsid w:val="00BB7A09"/>
    <w:rsid w:val="00BD3A8F"/>
    <w:rsid w:val="00BE7187"/>
    <w:rsid w:val="00C768DF"/>
    <w:rsid w:val="00CE7E89"/>
    <w:rsid w:val="00CF5C0B"/>
    <w:rsid w:val="00D626F7"/>
    <w:rsid w:val="00D75822"/>
    <w:rsid w:val="00DA6EBB"/>
    <w:rsid w:val="00DE1CDA"/>
    <w:rsid w:val="00E31F32"/>
    <w:rsid w:val="00E572AC"/>
    <w:rsid w:val="00EA3EA4"/>
    <w:rsid w:val="00F245A3"/>
    <w:rsid w:val="00F41ECE"/>
    <w:rsid w:val="00F42012"/>
    <w:rsid w:val="00F425DC"/>
    <w:rsid w:val="00F523E6"/>
    <w:rsid w:val="00F752B4"/>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6"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b/>
        <w:spacing w:val="-4"/>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B4"/>
    <w:pPr>
      <w:spacing w:after="0" w:line="280" w:lineRule="atLeast"/>
    </w:pPr>
    <w:rPr>
      <w:b w:val="0"/>
      <w:spacing w:val="0"/>
    </w:rPr>
  </w:style>
  <w:style w:type="paragraph" w:styleId="Heading1">
    <w:name w:val="heading 1"/>
    <w:basedOn w:val="Normal"/>
    <w:next w:val="Normal"/>
    <w:link w:val="Heading1Char"/>
    <w:uiPriority w:val="9"/>
    <w:qFormat/>
    <w:rsid w:val="002F38FD"/>
    <w:pPr>
      <w:keepNext/>
      <w:keepLines/>
      <w:spacing w:before="480"/>
      <w:outlineLvl w:val="0"/>
    </w:pPr>
    <w:rPr>
      <w:rFonts w:eastAsiaTheme="majorEastAsia"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FD"/>
    <w:rPr>
      <w:rFonts w:ascii="Garamond" w:eastAsiaTheme="majorEastAsia" w:hAnsi="Garamond" w:cstheme="majorBidi"/>
      <w:b/>
      <w:bCs/>
      <w:color w:val="365F91" w:themeColor="accent1" w:themeShade="BF"/>
      <w:sz w:val="28"/>
      <w:szCs w:val="28"/>
    </w:rPr>
  </w:style>
  <w:style w:type="paragraph" w:styleId="NoSpacing">
    <w:name w:val="No Spacing"/>
    <w:uiPriority w:val="1"/>
    <w:qFormat/>
    <w:rsid w:val="0075501E"/>
    <w:pPr>
      <w:spacing w:after="0" w:line="240" w:lineRule="auto"/>
      <w:jc w:val="both"/>
    </w:pPr>
    <w:rPr>
      <w:rFonts w:eastAsiaTheme="minorHAnsi"/>
      <w:b w:val="0"/>
      <w:spacing w:val="0"/>
    </w:rPr>
  </w:style>
  <w:style w:type="paragraph" w:styleId="BalloonText">
    <w:name w:val="Balloon Text"/>
    <w:basedOn w:val="Normal"/>
    <w:link w:val="BalloonTextChar"/>
    <w:uiPriority w:val="99"/>
    <w:semiHidden/>
    <w:unhideWhenUsed/>
    <w:rsid w:val="00E572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AC"/>
    <w:rPr>
      <w:rFonts w:ascii="Tahoma" w:hAnsi="Tahoma" w:cs="Tahoma"/>
      <w:b w:val="0"/>
      <w:spacing w:val="0"/>
      <w:sz w:val="16"/>
      <w:szCs w:val="16"/>
    </w:rPr>
  </w:style>
  <w:style w:type="paragraph" w:styleId="Header">
    <w:name w:val="header"/>
    <w:basedOn w:val="Normal"/>
    <w:link w:val="HeaderChar"/>
    <w:uiPriority w:val="99"/>
    <w:semiHidden/>
    <w:unhideWhenUsed/>
    <w:rsid w:val="00E572A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E572AC"/>
    <w:rPr>
      <w:b w:val="0"/>
      <w:spacing w:val="0"/>
    </w:rPr>
  </w:style>
  <w:style w:type="paragraph" w:styleId="Footer">
    <w:name w:val="footer"/>
    <w:basedOn w:val="Normal"/>
    <w:link w:val="FooterChar"/>
    <w:uiPriority w:val="99"/>
    <w:unhideWhenUsed/>
    <w:rsid w:val="00E572AC"/>
    <w:pPr>
      <w:tabs>
        <w:tab w:val="center" w:pos="4153"/>
        <w:tab w:val="right" w:pos="8306"/>
      </w:tabs>
      <w:spacing w:line="240" w:lineRule="auto"/>
    </w:pPr>
  </w:style>
  <w:style w:type="character" w:customStyle="1" w:styleId="FooterChar">
    <w:name w:val="Footer Char"/>
    <w:basedOn w:val="DefaultParagraphFont"/>
    <w:link w:val="Footer"/>
    <w:uiPriority w:val="99"/>
    <w:rsid w:val="00E572AC"/>
    <w:rPr>
      <w:b w:val="0"/>
      <w:spacing w:val="0"/>
    </w:rPr>
  </w:style>
  <w:style w:type="character" w:styleId="Hyperlink">
    <w:name w:val="Hyperlink"/>
    <w:basedOn w:val="DefaultParagraphFont"/>
    <w:uiPriority w:val="99"/>
    <w:unhideWhenUsed/>
    <w:rsid w:val="00283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5548370">
      <w:bodyDiv w:val="1"/>
      <w:marLeft w:val="0"/>
      <w:marRight w:val="0"/>
      <w:marTop w:val="0"/>
      <w:marBottom w:val="0"/>
      <w:divBdr>
        <w:top w:val="none" w:sz="0" w:space="0" w:color="auto"/>
        <w:left w:val="none" w:sz="0" w:space="0" w:color="auto"/>
        <w:bottom w:val="none" w:sz="0" w:space="0" w:color="auto"/>
        <w:right w:val="none" w:sz="0" w:space="0" w:color="auto"/>
      </w:divBdr>
    </w:div>
    <w:div w:id="805855892">
      <w:bodyDiv w:val="1"/>
      <w:marLeft w:val="0"/>
      <w:marRight w:val="0"/>
      <w:marTop w:val="0"/>
      <w:marBottom w:val="0"/>
      <w:divBdr>
        <w:top w:val="none" w:sz="0" w:space="0" w:color="auto"/>
        <w:left w:val="none" w:sz="0" w:space="0" w:color="auto"/>
        <w:bottom w:val="none" w:sz="0" w:space="0" w:color="auto"/>
        <w:right w:val="none" w:sz="0" w:space="0" w:color="auto"/>
      </w:divBdr>
      <w:divsChild>
        <w:div w:id="1336107646">
          <w:marLeft w:val="0"/>
          <w:marRight w:val="0"/>
          <w:marTop w:val="125"/>
          <w:marBottom w:val="188"/>
          <w:divBdr>
            <w:top w:val="none" w:sz="0" w:space="0" w:color="auto"/>
            <w:left w:val="none" w:sz="0" w:space="0" w:color="auto"/>
            <w:bottom w:val="single" w:sz="4" w:space="0" w:color="D8DCE0"/>
            <w:right w:val="none" w:sz="0" w:space="0" w:color="auto"/>
          </w:divBdr>
          <w:divsChild>
            <w:div w:id="128475430">
              <w:marLeft w:val="188"/>
              <w:marRight w:val="88"/>
              <w:marTop w:val="0"/>
              <w:marBottom w:val="0"/>
              <w:divBdr>
                <w:top w:val="none" w:sz="0" w:space="0" w:color="auto"/>
                <w:left w:val="none" w:sz="0" w:space="0" w:color="auto"/>
                <w:bottom w:val="none" w:sz="0" w:space="0" w:color="auto"/>
                <w:right w:val="none" w:sz="0" w:space="0" w:color="auto"/>
              </w:divBdr>
              <w:divsChild>
                <w:div w:id="708528777">
                  <w:marLeft w:val="0"/>
                  <w:marRight w:val="0"/>
                  <w:marTop w:val="0"/>
                  <w:marBottom w:val="0"/>
                  <w:divBdr>
                    <w:top w:val="none" w:sz="0" w:space="0" w:color="auto"/>
                    <w:left w:val="none" w:sz="0" w:space="0" w:color="auto"/>
                    <w:bottom w:val="none" w:sz="0" w:space="0" w:color="auto"/>
                    <w:right w:val="none" w:sz="0" w:space="0" w:color="auto"/>
                  </w:divBdr>
                </w:div>
              </w:divsChild>
            </w:div>
            <w:div w:id="631667713">
              <w:marLeft w:val="188"/>
              <w:marRight w:val="88"/>
              <w:marTop w:val="0"/>
              <w:marBottom w:val="0"/>
              <w:divBdr>
                <w:top w:val="none" w:sz="0" w:space="0" w:color="auto"/>
                <w:left w:val="none" w:sz="0" w:space="0" w:color="auto"/>
                <w:bottom w:val="none" w:sz="0" w:space="0" w:color="auto"/>
                <w:right w:val="none" w:sz="0" w:space="0" w:color="auto"/>
              </w:divBdr>
              <w:divsChild>
                <w:div w:id="266623917">
                  <w:marLeft w:val="0"/>
                  <w:marRight w:val="0"/>
                  <w:marTop w:val="0"/>
                  <w:marBottom w:val="0"/>
                  <w:divBdr>
                    <w:top w:val="none" w:sz="0" w:space="0" w:color="auto"/>
                    <w:left w:val="none" w:sz="0" w:space="0" w:color="auto"/>
                    <w:bottom w:val="none" w:sz="0" w:space="0" w:color="auto"/>
                    <w:right w:val="none" w:sz="0" w:space="0" w:color="auto"/>
                  </w:divBdr>
                </w:div>
              </w:divsChild>
            </w:div>
            <w:div w:id="1744134098">
              <w:marLeft w:val="188"/>
              <w:marRight w:val="88"/>
              <w:marTop w:val="0"/>
              <w:marBottom w:val="0"/>
              <w:divBdr>
                <w:top w:val="none" w:sz="0" w:space="0" w:color="auto"/>
                <w:left w:val="none" w:sz="0" w:space="0" w:color="auto"/>
                <w:bottom w:val="none" w:sz="0" w:space="0" w:color="auto"/>
                <w:right w:val="none" w:sz="0" w:space="0" w:color="auto"/>
              </w:divBdr>
              <w:divsChild>
                <w:div w:id="1492137387">
                  <w:marLeft w:val="0"/>
                  <w:marRight w:val="0"/>
                  <w:marTop w:val="0"/>
                  <w:marBottom w:val="0"/>
                  <w:divBdr>
                    <w:top w:val="none" w:sz="0" w:space="0" w:color="auto"/>
                    <w:left w:val="none" w:sz="0" w:space="0" w:color="auto"/>
                    <w:bottom w:val="none" w:sz="0" w:space="0" w:color="auto"/>
                    <w:right w:val="none" w:sz="0" w:space="0" w:color="auto"/>
                  </w:divBdr>
                </w:div>
              </w:divsChild>
            </w:div>
            <w:div w:id="824932419">
              <w:marLeft w:val="188"/>
              <w:marRight w:val="88"/>
              <w:marTop w:val="0"/>
              <w:marBottom w:val="0"/>
              <w:divBdr>
                <w:top w:val="none" w:sz="0" w:space="0" w:color="auto"/>
                <w:left w:val="none" w:sz="0" w:space="0" w:color="auto"/>
                <w:bottom w:val="none" w:sz="0" w:space="0" w:color="auto"/>
                <w:right w:val="none" w:sz="0" w:space="0" w:color="auto"/>
              </w:divBdr>
            </w:div>
          </w:divsChild>
        </w:div>
        <w:div w:id="744572676">
          <w:marLeft w:val="0"/>
          <w:marRight w:val="0"/>
          <w:marTop w:val="0"/>
          <w:marBottom w:val="250"/>
          <w:divBdr>
            <w:top w:val="none" w:sz="0" w:space="0" w:color="auto"/>
            <w:left w:val="none" w:sz="0" w:space="0" w:color="auto"/>
            <w:bottom w:val="single" w:sz="4" w:space="0" w:color="D8DCE0"/>
            <w:right w:val="none" w:sz="0" w:space="0" w:color="auto"/>
          </w:divBdr>
          <w:divsChild>
            <w:div w:id="286083885">
              <w:marLeft w:val="0"/>
              <w:marRight w:val="0"/>
              <w:marTop w:val="0"/>
              <w:marBottom w:val="0"/>
              <w:divBdr>
                <w:top w:val="none" w:sz="0" w:space="0" w:color="auto"/>
                <w:left w:val="none" w:sz="0" w:space="0" w:color="auto"/>
                <w:bottom w:val="none" w:sz="0" w:space="0" w:color="auto"/>
                <w:right w:val="none" w:sz="0" w:space="0" w:color="auto"/>
              </w:divBdr>
            </w:div>
          </w:divsChild>
        </w:div>
        <w:div w:id="251741403">
          <w:marLeft w:val="0"/>
          <w:marRight w:val="0"/>
          <w:marTop w:val="0"/>
          <w:marBottom w:val="0"/>
          <w:divBdr>
            <w:top w:val="none" w:sz="0" w:space="0" w:color="auto"/>
            <w:left w:val="none" w:sz="0" w:space="0" w:color="auto"/>
            <w:bottom w:val="none" w:sz="0" w:space="0" w:color="auto"/>
            <w:right w:val="none" w:sz="0" w:space="0" w:color="auto"/>
          </w:divBdr>
          <w:divsChild>
            <w:div w:id="792789689">
              <w:marLeft w:val="0"/>
              <w:marRight w:val="0"/>
              <w:marTop w:val="0"/>
              <w:marBottom w:val="0"/>
              <w:divBdr>
                <w:top w:val="none" w:sz="0" w:space="0" w:color="auto"/>
                <w:left w:val="none" w:sz="0" w:space="0" w:color="auto"/>
                <w:bottom w:val="none" w:sz="0" w:space="0" w:color="auto"/>
                <w:right w:val="none" w:sz="0" w:space="0" w:color="auto"/>
              </w:divBdr>
              <w:divsChild>
                <w:div w:id="1997218172">
                  <w:marLeft w:val="0"/>
                  <w:marRight w:val="0"/>
                  <w:marTop w:val="0"/>
                  <w:marBottom w:val="0"/>
                  <w:divBdr>
                    <w:top w:val="none" w:sz="0" w:space="0" w:color="auto"/>
                    <w:left w:val="none" w:sz="0" w:space="0" w:color="auto"/>
                    <w:bottom w:val="none" w:sz="0" w:space="0" w:color="auto"/>
                    <w:right w:val="none" w:sz="0" w:space="0" w:color="auto"/>
                  </w:divBdr>
                </w:div>
                <w:div w:id="473063288">
                  <w:marLeft w:val="0"/>
                  <w:marRight w:val="0"/>
                  <w:marTop w:val="0"/>
                  <w:marBottom w:val="0"/>
                  <w:divBdr>
                    <w:top w:val="none" w:sz="0" w:space="0" w:color="auto"/>
                    <w:left w:val="none" w:sz="0" w:space="0" w:color="auto"/>
                    <w:bottom w:val="none" w:sz="0" w:space="0" w:color="auto"/>
                    <w:right w:val="none" w:sz="0" w:space="0" w:color="auto"/>
                  </w:divBdr>
                </w:div>
              </w:divsChild>
            </w:div>
            <w:div w:id="276253695">
              <w:marLeft w:val="0"/>
              <w:marRight w:val="0"/>
              <w:marTop w:val="0"/>
              <w:marBottom w:val="0"/>
              <w:divBdr>
                <w:top w:val="none" w:sz="0" w:space="0" w:color="auto"/>
                <w:left w:val="none" w:sz="0" w:space="0" w:color="auto"/>
                <w:bottom w:val="none" w:sz="0" w:space="0" w:color="auto"/>
                <w:right w:val="none" w:sz="0" w:space="0" w:color="auto"/>
              </w:divBdr>
              <w:divsChild>
                <w:div w:id="155148487">
                  <w:marLeft w:val="0"/>
                  <w:marRight w:val="0"/>
                  <w:marTop w:val="0"/>
                  <w:marBottom w:val="0"/>
                  <w:divBdr>
                    <w:top w:val="none" w:sz="0" w:space="0" w:color="auto"/>
                    <w:left w:val="none" w:sz="0" w:space="0" w:color="auto"/>
                    <w:bottom w:val="none" w:sz="0" w:space="0" w:color="auto"/>
                    <w:right w:val="none" w:sz="0" w:space="0" w:color="auto"/>
                  </w:divBdr>
                </w:div>
                <w:div w:id="1685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5270">
      <w:bodyDiv w:val="1"/>
      <w:marLeft w:val="0"/>
      <w:marRight w:val="0"/>
      <w:marTop w:val="0"/>
      <w:marBottom w:val="0"/>
      <w:divBdr>
        <w:top w:val="none" w:sz="0" w:space="0" w:color="auto"/>
        <w:left w:val="none" w:sz="0" w:space="0" w:color="auto"/>
        <w:bottom w:val="none" w:sz="0" w:space="0" w:color="auto"/>
        <w:right w:val="none" w:sz="0" w:space="0" w:color="auto"/>
      </w:divBdr>
    </w:div>
    <w:div w:id="1595629983">
      <w:bodyDiv w:val="1"/>
      <w:marLeft w:val="0"/>
      <w:marRight w:val="0"/>
      <w:marTop w:val="0"/>
      <w:marBottom w:val="0"/>
      <w:divBdr>
        <w:top w:val="none" w:sz="0" w:space="0" w:color="auto"/>
        <w:left w:val="none" w:sz="0" w:space="0" w:color="auto"/>
        <w:bottom w:val="none" w:sz="0" w:space="0" w:color="auto"/>
        <w:right w:val="none" w:sz="0" w:space="0" w:color="auto"/>
      </w:divBdr>
    </w:div>
    <w:div w:id="1655451360">
      <w:bodyDiv w:val="1"/>
      <w:marLeft w:val="0"/>
      <w:marRight w:val="0"/>
      <w:marTop w:val="0"/>
      <w:marBottom w:val="0"/>
      <w:divBdr>
        <w:top w:val="none" w:sz="0" w:space="0" w:color="auto"/>
        <w:left w:val="none" w:sz="0" w:space="0" w:color="auto"/>
        <w:bottom w:val="none" w:sz="0" w:space="0" w:color="auto"/>
        <w:right w:val="none" w:sz="0" w:space="0" w:color="auto"/>
      </w:divBdr>
      <w:divsChild>
        <w:div w:id="1502887923">
          <w:marLeft w:val="0"/>
          <w:marRight w:val="0"/>
          <w:marTop w:val="150"/>
          <w:marBottom w:val="225"/>
          <w:divBdr>
            <w:top w:val="none" w:sz="0" w:space="0" w:color="auto"/>
            <w:left w:val="none" w:sz="0" w:space="0" w:color="auto"/>
            <w:bottom w:val="single" w:sz="6" w:space="0" w:color="D8DCE0"/>
            <w:right w:val="none" w:sz="0" w:space="0" w:color="auto"/>
          </w:divBdr>
          <w:divsChild>
            <w:div w:id="564608031">
              <w:marLeft w:val="225"/>
              <w:marRight w:val="105"/>
              <w:marTop w:val="0"/>
              <w:marBottom w:val="0"/>
              <w:divBdr>
                <w:top w:val="none" w:sz="0" w:space="0" w:color="auto"/>
                <w:left w:val="none" w:sz="0" w:space="0" w:color="auto"/>
                <w:bottom w:val="none" w:sz="0" w:space="0" w:color="auto"/>
                <w:right w:val="none" w:sz="0" w:space="0" w:color="auto"/>
              </w:divBdr>
              <w:divsChild>
                <w:div w:id="178469489">
                  <w:marLeft w:val="0"/>
                  <w:marRight w:val="0"/>
                  <w:marTop w:val="0"/>
                  <w:marBottom w:val="0"/>
                  <w:divBdr>
                    <w:top w:val="none" w:sz="0" w:space="0" w:color="auto"/>
                    <w:left w:val="none" w:sz="0" w:space="0" w:color="auto"/>
                    <w:bottom w:val="none" w:sz="0" w:space="0" w:color="auto"/>
                    <w:right w:val="none" w:sz="0" w:space="0" w:color="auto"/>
                  </w:divBdr>
                </w:div>
              </w:divsChild>
            </w:div>
            <w:div w:id="1688826905">
              <w:marLeft w:val="225"/>
              <w:marRight w:val="105"/>
              <w:marTop w:val="0"/>
              <w:marBottom w:val="0"/>
              <w:divBdr>
                <w:top w:val="none" w:sz="0" w:space="0" w:color="auto"/>
                <w:left w:val="none" w:sz="0" w:space="0" w:color="auto"/>
                <w:bottom w:val="none" w:sz="0" w:space="0" w:color="auto"/>
                <w:right w:val="none" w:sz="0" w:space="0" w:color="auto"/>
              </w:divBdr>
              <w:divsChild>
                <w:div w:id="223103721">
                  <w:marLeft w:val="0"/>
                  <w:marRight w:val="0"/>
                  <w:marTop w:val="0"/>
                  <w:marBottom w:val="0"/>
                  <w:divBdr>
                    <w:top w:val="none" w:sz="0" w:space="0" w:color="auto"/>
                    <w:left w:val="none" w:sz="0" w:space="0" w:color="auto"/>
                    <w:bottom w:val="none" w:sz="0" w:space="0" w:color="auto"/>
                    <w:right w:val="none" w:sz="0" w:space="0" w:color="auto"/>
                  </w:divBdr>
                </w:div>
              </w:divsChild>
            </w:div>
            <w:div w:id="257449204">
              <w:marLeft w:val="225"/>
              <w:marRight w:val="105"/>
              <w:marTop w:val="0"/>
              <w:marBottom w:val="0"/>
              <w:divBdr>
                <w:top w:val="none" w:sz="0" w:space="0" w:color="auto"/>
                <w:left w:val="none" w:sz="0" w:space="0" w:color="auto"/>
                <w:bottom w:val="none" w:sz="0" w:space="0" w:color="auto"/>
                <w:right w:val="none" w:sz="0" w:space="0" w:color="auto"/>
              </w:divBdr>
              <w:divsChild>
                <w:div w:id="195392944">
                  <w:marLeft w:val="0"/>
                  <w:marRight w:val="0"/>
                  <w:marTop w:val="0"/>
                  <w:marBottom w:val="0"/>
                  <w:divBdr>
                    <w:top w:val="none" w:sz="0" w:space="0" w:color="auto"/>
                    <w:left w:val="none" w:sz="0" w:space="0" w:color="auto"/>
                    <w:bottom w:val="none" w:sz="0" w:space="0" w:color="auto"/>
                    <w:right w:val="none" w:sz="0" w:space="0" w:color="auto"/>
                  </w:divBdr>
                </w:div>
              </w:divsChild>
            </w:div>
            <w:div w:id="423184795">
              <w:marLeft w:val="225"/>
              <w:marRight w:val="105"/>
              <w:marTop w:val="0"/>
              <w:marBottom w:val="0"/>
              <w:divBdr>
                <w:top w:val="none" w:sz="0" w:space="0" w:color="auto"/>
                <w:left w:val="none" w:sz="0" w:space="0" w:color="auto"/>
                <w:bottom w:val="none" w:sz="0" w:space="0" w:color="auto"/>
                <w:right w:val="none" w:sz="0" w:space="0" w:color="auto"/>
              </w:divBdr>
            </w:div>
          </w:divsChild>
        </w:div>
        <w:div w:id="864899906">
          <w:marLeft w:val="0"/>
          <w:marRight w:val="0"/>
          <w:marTop w:val="0"/>
          <w:marBottom w:val="300"/>
          <w:divBdr>
            <w:top w:val="none" w:sz="0" w:space="0" w:color="auto"/>
            <w:left w:val="none" w:sz="0" w:space="0" w:color="auto"/>
            <w:bottom w:val="single" w:sz="6" w:space="0" w:color="D8DCE0"/>
            <w:right w:val="none" w:sz="0" w:space="0" w:color="auto"/>
          </w:divBdr>
          <w:divsChild>
            <w:div w:id="1525898354">
              <w:marLeft w:val="0"/>
              <w:marRight w:val="0"/>
              <w:marTop w:val="0"/>
              <w:marBottom w:val="0"/>
              <w:divBdr>
                <w:top w:val="none" w:sz="0" w:space="0" w:color="auto"/>
                <w:left w:val="none" w:sz="0" w:space="0" w:color="auto"/>
                <w:bottom w:val="none" w:sz="0" w:space="0" w:color="auto"/>
                <w:right w:val="none" w:sz="0" w:space="0" w:color="auto"/>
              </w:divBdr>
            </w:div>
          </w:divsChild>
        </w:div>
        <w:div w:id="1794471189">
          <w:marLeft w:val="0"/>
          <w:marRight w:val="0"/>
          <w:marTop w:val="0"/>
          <w:marBottom w:val="0"/>
          <w:divBdr>
            <w:top w:val="none" w:sz="0" w:space="0" w:color="auto"/>
            <w:left w:val="none" w:sz="0" w:space="0" w:color="auto"/>
            <w:bottom w:val="none" w:sz="0" w:space="0" w:color="auto"/>
            <w:right w:val="none" w:sz="0" w:space="0" w:color="auto"/>
          </w:divBdr>
          <w:divsChild>
            <w:div w:id="761682673">
              <w:marLeft w:val="0"/>
              <w:marRight w:val="0"/>
              <w:marTop w:val="0"/>
              <w:marBottom w:val="0"/>
              <w:divBdr>
                <w:top w:val="none" w:sz="0" w:space="0" w:color="auto"/>
                <w:left w:val="none" w:sz="0" w:space="0" w:color="auto"/>
                <w:bottom w:val="none" w:sz="0" w:space="0" w:color="auto"/>
                <w:right w:val="none" w:sz="0" w:space="0" w:color="auto"/>
              </w:divBdr>
              <w:divsChild>
                <w:div w:id="725759289">
                  <w:marLeft w:val="0"/>
                  <w:marRight w:val="0"/>
                  <w:marTop w:val="0"/>
                  <w:marBottom w:val="0"/>
                  <w:divBdr>
                    <w:top w:val="none" w:sz="0" w:space="0" w:color="auto"/>
                    <w:left w:val="none" w:sz="0" w:space="0" w:color="auto"/>
                    <w:bottom w:val="none" w:sz="0" w:space="0" w:color="auto"/>
                    <w:right w:val="none" w:sz="0" w:space="0" w:color="auto"/>
                  </w:divBdr>
                </w:div>
                <w:div w:id="1779639817">
                  <w:marLeft w:val="0"/>
                  <w:marRight w:val="0"/>
                  <w:marTop w:val="0"/>
                  <w:marBottom w:val="0"/>
                  <w:divBdr>
                    <w:top w:val="none" w:sz="0" w:space="0" w:color="auto"/>
                    <w:left w:val="none" w:sz="0" w:space="0" w:color="auto"/>
                    <w:bottom w:val="none" w:sz="0" w:space="0" w:color="auto"/>
                    <w:right w:val="none" w:sz="0" w:space="0" w:color="auto"/>
                  </w:divBdr>
                </w:div>
              </w:divsChild>
            </w:div>
            <w:div w:id="622030972">
              <w:marLeft w:val="0"/>
              <w:marRight w:val="0"/>
              <w:marTop w:val="0"/>
              <w:marBottom w:val="0"/>
              <w:divBdr>
                <w:top w:val="none" w:sz="0" w:space="0" w:color="auto"/>
                <w:left w:val="none" w:sz="0" w:space="0" w:color="auto"/>
                <w:bottom w:val="none" w:sz="0" w:space="0" w:color="auto"/>
                <w:right w:val="none" w:sz="0" w:space="0" w:color="auto"/>
              </w:divBdr>
              <w:divsChild>
                <w:div w:id="1676760666">
                  <w:marLeft w:val="0"/>
                  <w:marRight w:val="0"/>
                  <w:marTop w:val="0"/>
                  <w:marBottom w:val="0"/>
                  <w:divBdr>
                    <w:top w:val="none" w:sz="0" w:space="0" w:color="auto"/>
                    <w:left w:val="none" w:sz="0" w:space="0" w:color="auto"/>
                    <w:bottom w:val="none" w:sz="0" w:space="0" w:color="auto"/>
                    <w:right w:val="none" w:sz="0" w:space="0" w:color="auto"/>
                  </w:divBdr>
                </w:div>
                <w:div w:id="1803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438">
      <w:bodyDiv w:val="1"/>
      <w:marLeft w:val="0"/>
      <w:marRight w:val="0"/>
      <w:marTop w:val="0"/>
      <w:marBottom w:val="0"/>
      <w:divBdr>
        <w:top w:val="none" w:sz="0" w:space="0" w:color="auto"/>
        <w:left w:val="none" w:sz="0" w:space="0" w:color="auto"/>
        <w:bottom w:val="none" w:sz="0" w:space="0" w:color="auto"/>
        <w:right w:val="none" w:sz="0" w:space="0" w:color="auto"/>
      </w:divBdr>
    </w:div>
    <w:div w:id="1978099317">
      <w:bodyDiv w:val="1"/>
      <w:marLeft w:val="0"/>
      <w:marRight w:val="0"/>
      <w:marTop w:val="0"/>
      <w:marBottom w:val="0"/>
      <w:divBdr>
        <w:top w:val="none" w:sz="0" w:space="0" w:color="auto"/>
        <w:left w:val="none" w:sz="0" w:space="0" w:color="auto"/>
        <w:bottom w:val="none" w:sz="0" w:space="0" w:color="auto"/>
        <w:right w:val="none" w:sz="0" w:space="0" w:color="auto"/>
      </w:divBdr>
    </w:div>
    <w:div w:id="21170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CB063-3ABC-44A4-8DB3-B665324D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Freedman</dc:creator>
  <cp:lastModifiedBy>Moshe Freedman</cp:lastModifiedBy>
  <cp:revision>10</cp:revision>
  <cp:lastPrinted>2013-07-19T14:41:00Z</cp:lastPrinted>
  <dcterms:created xsi:type="dcterms:W3CDTF">2013-05-30T08:23:00Z</dcterms:created>
  <dcterms:modified xsi:type="dcterms:W3CDTF">2013-07-19T14:42:00Z</dcterms:modified>
</cp:coreProperties>
</file>